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0D6F7A4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21E704D4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14:paraId="36B0FFF9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3F58CDD2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4CDCCD60" w14:textId="77777777" w:rsidR="006C7B47" w:rsidRPr="006C7B47" w:rsidRDefault="006C7B47" w:rsidP="006C7B47">
      <w:pPr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14:paraId="4DBFBEC8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5006CF81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30536154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09C9A8B6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185A15C0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5301331A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701249CE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08A64A1E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6E761220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42A23C6D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64F50387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26953B65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caps/>
          <w:sz w:val="28"/>
          <w:szCs w:val="28"/>
        </w:rPr>
      </w:pPr>
    </w:p>
    <w:p w14:paraId="46145401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14E77AB0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  <w:u w:val="single"/>
        </w:rPr>
      </w:pPr>
    </w:p>
    <w:p w14:paraId="0F5A80FD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i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ЕН.01 Математика</w:t>
      </w:r>
    </w:p>
    <w:p w14:paraId="1E133597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1FBA6DD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по специальности 21.02.08 Прикладная геодезия</w:t>
      </w:r>
    </w:p>
    <w:p w14:paraId="0E3D514B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1645807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14:paraId="6191DDB5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aps/>
          <w:sz w:val="28"/>
          <w:szCs w:val="28"/>
        </w:rPr>
      </w:pPr>
    </w:p>
    <w:p w14:paraId="33F34870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72EC8CE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8DA51B0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A7CB862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DBA73B9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04F65E2C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7A8768EA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37D0DC48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29F98FC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FBCEBCB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DAE81F8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1ABCDBEA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5A4D6B29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6714E4DA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279C5AAF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14:paraId="4C4E9CEC" w14:textId="77777777" w:rsidR="006C7B47" w:rsidRDefault="006C7B47" w:rsidP="006C7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2B8F407" w14:textId="77777777" w:rsidR="006C7B47" w:rsidRPr="006C7B47" w:rsidRDefault="006C7B47" w:rsidP="006C7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EE6D7E2" w14:textId="77777777" w:rsidR="006C7B47" w:rsidRPr="006C7B47" w:rsidRDefault="006C7B47" w:rsidP="006C7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8F4E43F" w14:textId="77777777" w:rsidR="006C7B47" w:rsidRPr="006C7B47" w:rsidRDefault="006C7B47" w:rsidP="006C7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5E53B7F" w14:textId="77777777" w:rsidR="006C7B47" w:rsidRPr="006C7B47" w:rsidRDefault="006C7B47" w:rsidP="006C7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62865A8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C7B47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СОДЕРЖАНИЕ</w:t>
      </w:r>
    </w:p>
    <w:p w14:paraId="76D0B4CC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9322" w:type="dxa"/>
        <w:tblLook w:val="01E0" w:firstRow="1" w:lastRow="1" w:firstColumn="1" w:lastColumn="1" w:noHBand="0" w:noVBand="0"/>
      </w:tblPr>
      <w:tblGrid>
        <w:gridCol w:w="8472"/>
        <w:gridCol w:w="850"/>
      </w:tblGrid>
      <w:tr w:rsidR="006C7B47" w:rsidRPr="006C7B47" w14:paraId="317E1284" w14:textId="77777777" w:rsidTr="006C7B47">
        <w:tc>
          <w:tcPr>
            <w:tcW w:w="8472" w:type="dxa"/>
            <w:shd w:val="clear" w:color="auto" w:fill="auto"/>
          </w:tcPr>
          <w:p w14:paraId="3FB4DCFC" w14:textId="77777777" w:rsidR="006C7B47" w:rsidRPr="006C7B47" w:rsidRDefault="006C7B47" w:rsidP="006C7B47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188E9886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стр.</w:t>
            </w:r>
          </w:p>
        </w:tc>
      </w:tr>
      <w:tr w:rsidR="006C7B47" w:rsidRPr="006C7B47" w14:paraId="6B30A4C1" w14:textId="77777777" w:rsidTr="006C7B47">
        <w:trPr>
          <w:trHeight w:val="919"/>
        </w:trPr>
        <w:tc>
          <w:tcPr>
            <w:tcW w:w="8472" w:type="dxa"/>
            <w:shd w:val="clear" w:color="auto" w:fill="auto"/>
          </w:tcPr>
          <w:p w14:paraId="4C991085" w14:textId="77777777" w:rsidR="006C7B47" w:rsidRPr="006C7B47" w:rsidRDefault="006C7B47" w:rsidP="006C7B47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1. ПАСПОРТ рабочей ПРОГРАММЫ УЧЕБНОЙ ДИСЦИПЛИНЫ</w:t>
            </w:r>
          </w:p>
          <w:p w14:paraId="271B8B7F" w14:textId="77777777" w:rsidR="006C7B47" w:rsidRPr="006C7B47" w:rsidRDefault="006C7B47" w:rsidP="006C7B4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66C33E0F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</w:t>
            </w:r>
          </w:p>
        </w:tc>
      </w:tr>
      <w:tr w:rsidR="006C7B47" w:rsidRPr="006C7B47" w14:paraId="0380F3F1" w14:textId="77777777" w:rsidTr="006C7B47">
        <w:tc>
          <w:tcPr>
            <w:tcW w:w="8472" w:type="dxa"/>
            <w:shd w:val="clear" w:color="auto" w:fill="auto"/>
          </w:tcPr>
          <w:p w14:paraId="442D821D" w14:textId="77777777" w:rsidR="006C7B47" w:rsidRPr="006C7B47" w:rsidRDefault="006C7B47" w:rsidP="006C7B47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2. СТРУКТУРА и содержание УЧЕБНОЙ ДИСЦИПЛИНЫ</w:t>
            </w:r>
          </w:p>
          <w:p w14:paraId="20E57212" w14:textId="77777777" w:rsidR="006C7B47" w:rsidRPr="006C7B47" w:rsidRDefault="006C7B47" w:rsidP="006C7B47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1D55E6B8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8</w:t>
            </w:r>
          </w:p>
        </w:tc>
      </w:tr>
      <w:tr w:rsidR="006C7B47" w:rsidRPr="006C7B47" w14:paraId="2251A983" w14:textId="77777777" w:rsidTr="006C7B47">
        <w:trPr>
          <w:trHeight w:val="670"/>
        </w:trPr>
        <w:tc>
          <w:tcPr>
            <w:tcW w:w="8472" w:type="dxa"/>
            <w:shd w:val="clear" w:color="auto" w:fill="auto"/>
          </w:tcPr>
          <w:p w14:paraId="051B28E4" w14:textId="77777777" w:rsidR="006C7B47" w:rsidRPr="006C7B47" w:rsidRDefault="006C7B47" w:rsidP="006C7B47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3. условия реализации учебной дисциплины</w:t>
            </w:r>
          </w:p>
          <w:p w14:paraId="7DFC591D" w14:textId="77777777" w:rsidR="006C7B47" w:rsidRPr="006C7B47" w:rsidRDefault="006C7B47" w:rsidP="006C7B47">
            <w:pPr>
              <w:keepNext/>
              <w:tabs>
                <w:tab w:val="num" w:pos="0"/>
              </w:tabs>
              <w:autoSpaceDE w:val="0"/>
              <w:autoSpaceDN w:val="0"/>
              <w:spacing w:after="0" w:line="240" w:lineRule="auto"/>
              <w:ind w:left="284" w:firstLine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54F3A6C5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</w:p>
        </w:tc>
      </w:tr>
      <w:tr w:rsidR="006C7B47" w:rsidRPr="006C7B47" w14:paraId="4A1BF96A" w14:textId="77777777" w:rsidTr="006C7B47">
        <w:tc>
          <w:tcPr>
            <w:tcW w:w="8472" w:type="dxa"/>
            <w:shd w:val="clear" w:color="auto" w:fill="auto"/>
          </w:tcPr>
          <w:p w14:paraId="31E0C72E" w14:textId="77777777" w:rsidR="006C7B47" w:rsidRPr="006C7B47" w:rsidRDefault="006C7B47" w:rsidP="006C7B47">
            <w:pPr>
              <w:keepNext/>
              <w:autoSpaceDE w:val="0"/>
              <w:autoSpaceDN w:val="0"/>
              <w:spacing w:after="0" w:line="240" w:lineRule="auto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  <w:t>4. Контроль и оценка результатов Освоения учебной дисциплины</w:t>
            </w:r>
          </w:p>
          <w:p w14:paraId="1745F938" w14:textId="77777777" w:rsidR="006C7B47" w:rsidRPr="006C7B47" w:rsidRDefault="006C7B47" w:rsidP="006C7B47">
            <w:pPr>
              <w:keepNext/>
              <w:autoSpaceDE w:val="0"/>
              <w:autoSpaceDN w:val="0"/>
              <w:spacing w:after="0" w:line="240" w:lineRule="auto"/>
              <w:ind w:left="284"/>
              <w:jc w:val="both"/>
              <w:outlineLvl w:val="0"/>
              <w:rPr>
                <w:rFonts w:ascii="Times New Roman" w:eastAsia="Times New Roman" w:hAnsi="Times New Roman" w:cs="Times New Roman"/>
                <w:b/>
                <w:caps/>
                <w:sz w:val="24"/>
                <w:szCs w:val="24"/>
              </w:rPr>
            </w:pPr>
          </w:p>
        </w:tc>
        <w:tc>
          <w:tcPr>
            <w:tcW w:w="850" w:type="dxa"/>
            <w:shd w:val="clear" w:color="auto" w:fill="auto"/>
          </w:tcPr>
          <w:p w14:paraId="72769416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</w:tbl>
    <w:p w14:paraId="2E3C473A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59854F3D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Cs/>
          <w:i/>
          <w:sz w:val="28"/>
          <w:szCs w:val="28"/>
        </w:rPr>
      </w:pPr>
    </w:p>
    <w:p w14:paraId="6A3DC8D3" w14:textId="77777777" w:rsidR="006C7B47" w:rsidRP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</w:pPr>
      <w:r w:rsidRPr="006C7B47">
        <w:rPr>
          <w:rFonts w:ascii="Times New Roman" w:eastAsia="Times New Roman" w:hAnsi="Times New Roman" w:cs="Times New Roman"/>
          <w:b/>
          <w:caps/>
          <w:sz w:val="28"/>
          <w:szCs w:val="28"/>
          <w:u w:val="single"/>
        </w:rPr>
        <w:br w:type="page"/>
      </w:r>
    </w:p>
    <w:p w14:paraId="5F4E358B" w14:textId="77777777" w:rsidR="006C7B47" w:rsidRP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1. паспорт рабочей  ПРОГРАММЫ УЧЕБНОЙ ДИСЦИПЛИНЫ</w:t>
      </w:r>
    </w:p>
    <w:p w14:paraId="17755115" w14:textId="1FA6C9BA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ЕН.01Математика</w:t>
      </w:r>
    </w:p>
    <w:p w14:paraId="0AB4570B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1.1. Область применения программы</w:t>
      </w:r>
    </w:p>
    <w:p w14:paraId="437BEE41" w14:textId="77777777" w:rsidR="006C7B47" w:rsidRP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Рабочая  программа учебной дисциплины является частью основной профессиональной образовательной программы в соответствии с ФГОС по специальности СПО 21.02.08 Прикладная геодезия.</w:t>
      </w:r>
    </w:p>
    <w:p w14:paraId="0470025E" w14:textId="77777777" w:rsidR="006C7B47" w:rsidRP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Учебная дисциплина Математика обеспечивает формирование профессиональных и общих компетенций по всем видам деятельности ФГОС по специальности 21.02.08 Прикладная геодезия. Особое значение дисциплина имеет при формировании и развитии ОК1-ОК9, ПК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>1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>.1-ПК1.7, ПК2.1-ПК2.5, ПК3.1-ПК3.4, ПК4.1-4.9.</w:t>
      </w:r>
    </w:p>
    <w:p w14:paraId="58177FF4" w14:textId="77777777" w:rsidR="006C7B47" w:rsidRP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Рабочая  программа учебной дисциплины не может быть использована другими образовательными учреждениями, реализующими образовательную программу среднего (полного) общего образования.</w:t>
      </w:r>
    </w:p>
    <w:p w14:paraId="6C76ABB9" w14:textId="77777777" w:rsidR="006C7B47" w:rsidRPr="006C7B47" w:rsidRDefault="006C7B47" w:rsidP="006C7B47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sz w:val="12"/>
          <w:szCs w:val="16"/>
        </w:rPr>
      </w:pPr>
    </w:p>
    <w:p w14:paraId="00B2EB3F" w14:textId="5C959F3D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 xml:space="preserve">1.2. Место дисциплины в структуре основной профессиональной образовательной программы: 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>дисциплина входит в математический и общий естественнонаучный учебный цикл.</w:t>
      </w:r>
    </w:p>
    <w:p w14:paraId="6AF781B6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1.3Цель и планируемые результаты освоения дисциплины:</w:t>
      </w:r>
    </w:p>
    <w:tbl>
      <w:tblPr>
        <w:tblW w:w="94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8"/>
        <w:gridCol w:w="2268"/>
        <w:gridCol w:w="2268"/>
      </w:tblGrid>
      <w:tr w:rsidR="006C7B47" w:rsidRPr="006C7B47" w14:paraId="20EA29AC" w14:textId="77777777" w:rsidTr="006C7B47">
        <w:tc>
          <w:tcPr>
            <w:tcW w:w="4928" w:type="dxa"/>
          </w:tcPr>
          <w:p w14:paraId="34381B4E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Компетенции, формированию которых способствует  освоение программы УД</w:t>
            </w:r>
          </w:p>
        </w:tc>
        <w:tc>
          <w:tcPr>
            <w:tcW w:w="2268" w:type="dxa"/>
          </w:tcPr>
          <w:p w14:paraId="677C4BD6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2268" w:type="dxa"/>
          </w:tcPr>
          <w:p w14:paraId="26763C0B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6C7B47" w:rsidRPr="006C7B47" w14:paraId="7D0477C0" w14:textId="77777777" w:rsidTr="006C7B47">
        <w:tc>
          <w:tcPr>
            <w:tcW w:w="9464" w:type="dxa"/>
            <w:gridSpan w:val="3"/>
          </w:tcPr>
          <w:p w14:paraId="524D5D63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Базовый уровень</w:t>
            </w:r>
          </w:p>
        </w:tc>
      </w:tr>
      <w:tr w:rsidR="006C7B47" w:rsidRPr="006C7B47" w14:paraId="4331C6F3" w14:textId="77777777" w:rsidTr="006C7B47">
        <w:tc>
          <w:tcPr>
            <w:tcW w:w="4928" w:type="dxa"/>
          </w:tcPr>
          <w:p w14:paraId="2F730A52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1.</w:t>
            </w:r>
            <w:r w:rsidRPr="006C7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Понимать сущность и социальную значимость своей будущей профессии, проявлять к ней устойчивый интерес</w:t>
            </w:r>
          </w:p>
          <w:p w14:paraId="6B5FB225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2.</w:t>
            </w:r>
            <w:r w:rsidRPr="006C7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Организовывать собственную деятельность, выбирать типовые методы и способы выполнения профессиональных задач, оценивать их эффективность и качество</w:t>
            </w:r>
          </w:p>
          <w:p w14:paraId="514224C9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3.</w:t>
            </w:r>
            <w:r w:rsidRPr="006C7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Принимать решения в стандартных и нестандартных ситуациях и нести за них ответственность</w:t>
            </w:r>
          </w:p>
          <w:p w14:paraId="718A09DC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4.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</w:t>
            </w:r>
          </w:p>
          <w:p w14:paraId="57A92AC4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5.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 xml:space="preserve">Использовать информационно-коммуникационные </w:t>
            </w:r>
            <w:proofErr w:type="spellStart"/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технологиив</w:t>
            </w:r>
            <w:proofErr w:type="spellEnd"/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 xml:space="preserve"> профессиональной деятельности</w:t>
            </w:r>
          </w:p>
          <w:p w14:paraId="0FDA8623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6.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Работать в коллективе и в команде, эффективно общаться с коллегами, руководством, потребителями</w:t>
            </w:r>
          </w:p>
          <w:p w14:paraId="4D589387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7.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Брать на себя ответственность за работу членов команды (подчиненных), результат выполнения заданий</w:t>
            </w:r>
          </w:p>
          <w:p w14:paraId="5A207F54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8.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 xml:space="preserve">Самостоятельно определять задачи профессионального и личностного развития, заниматься самообразованием, осознанно 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lastRenderedPageBreak/>
              <w:t>планировать повышение квалификации</w:t>
            </w:r>
          </w:p>
          <w:p w14:paraId="2BC198D3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</w:p>
          <w:p w14:paraId="3D10B24A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</w:p>
          <w:p w14:paraId="4494A057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 9.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Ориентироваться в условиях частой смены технологий в профессиональной деятельности</w:t>
            </w:r>
          </w:p>
          <w:p w14:paraId="14D8132F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1.1.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исследования, поверки и юстировку геодезических приборов и систем</w:t>
            </w:r>
          </w:p>
          <w:p w14:paraId="4064A2EE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1.2.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полевые и камеральные геодезические работы по созданию, развитию и реконструкции отдельных элементов государственных геодезических, нивелирных сетей и сетей специального назначения</w:t>
            </w:r>
          </w:p>
          <w:p w14:paraId="6FCB486B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1.3.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работы по полевому обследованию пунктов геодезических сетей</w:t>
            </w:r>
          </w:p>
          <w:p w14:paraId="64A62768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1.4.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Проводить специальные геодезические измерения при эксплуатации поверхности и недр Земли</w:t>
            </w:r>
          </w:p>
          <w:p w14:paraId="5542A868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1.5.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современные технологии определения местоположения пунктов геодезических сетей на основе спутниковой навигации, а также методы электронных измерений элементов геодезических сетей</w:t>
            </w:r>
          </w:p>
          <w:p w14:paraId="79437FA2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1.6.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первичную математическую обработку результатов полевых геодезических измерений с использованием современных компьютерных программ, анализировать и устранять причины возникновения брака и грубых ошибок измерений</w:t>
            </w:r>
          </w:p>
          <w:p w14:paraId="2D847299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1.7.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Осуществлять самостоятельный контроль результатов полевых и камеральных геодезических работ в соответствии с требованиями действующих нормативных документов</w:t>
            </w:r>
          </w:p>
          <w:p w14:paraId="4D2D1E17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2.1.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Использовать  современные  технологии  получения  полевой топографо-геодезической информации для картографирования территории страны и обновления существующего картографического фонда, включая геоинформационные и аэрокосмические технологии</w:t>
            </w:r>
          </w:p>
          <w:p w14:paraId="56E82F45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2.2.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Выполнять полевые и камеральные работы по топографическим съемкам местности, обновлению и созданию оригиналов топографических планов и ка</w:t>
            </w:r>
            <w:proofErr w:type="gramStart"/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рт в гр</w:t>
            </w:r>
            <w:proofErr w:type="gramEnd"/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афическом и цифровом виде</w:t>
            </w:r>
          </w:p>
          <w:p w14:paraId="246A5EE2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2.3.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Использовать компьютерные и спутниковые технологии для автоматизации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полевых измерений и создания оригиналов топографических планов, осваивать инновационные методы топографических работ</w:t>
            </w:r>
          </w:p>
          <w:p w14:paraId="1FC6BE66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2.4.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Собирать, систематизировать и анализировать топографо-геодезическую информацию для разработки проектов съемочных работ</w:t>
            </w:r>
          </w:p>
          <w:p w14:paraId="26830EAC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2.5.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Соблюдать требования технических регламентов и инструкций по выполнению топографических съемок и камеральному оформлению оригиналов топографических планов</w:t>
            </w:r>
          </w:p>
          <w:p w14:paraId="0CD69821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3.1.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Разрабатывать мероприятия и организовывать работы по созданию геодезических, нивелирных сетей и сетей специального назначения, топографическим съемкам, геодезическому сопровождению строительства и эксплуатации зданий, и инженерных сооружений, топографо-геодезическому обеспечению кадастра территорий и землеустройства</w:t>
            </w:r>
          </w:p>
          <w:p w14:paraId="1F96F3F2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3.2.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Обеспечивать соблюдение правил техники безопасности при выполнении работ, требований технических регламентов и инструкций</w:t>
            </w:r>
          </w:p>
          <w:p w14:paraId="7D19491A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3.3.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Принимать самостоятельные решения по комплектованию бригад исполнителей и организации их работы</w:t>
            </w:r>
          </w:p>
          <w:p w14:paraId="4E166181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3.4.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Реализовывать мероприятия по повышению эффективности работ, направленных на снижение трудоемкости и повышение производительности труда</w:t>
            </w:r>
          </w:p>
          <w:p w14:paraId="4BA783D4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4.1.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Выполнять проектирование и производство геодезических изысканий объектов строительства</w:t>
            </w:r>
          </w:p>
          <w:p w14:paraId="7479406B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4.2.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Выполнять подготовку геодезической подосновы для проектирования и разработки генеральных планов объектов строительства</w:t>
            </w:r>
          </w:p>
          <w:p w14:paraId="6AA931FE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4.3.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Проводить крупномасштабные топографические съемки для создания изыскательских планов, в том числе съемку подземных коммуникаций</w:t>
            </w:r>
          </w:p>
          <w:p w14:paraId="77EFD77A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4.4.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Выполнять геодезические изыскательские работы, полевое и камеральное трассирование линейных сооружений, вертикальную планировку</w:t>
            </w:r>
          </w:p>
          <w:p w14:paraId="472A6D57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4.5.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Участвовать в разработке и осуществлении проектов производства геодезических работ в строительстве</w:t>
            </w:r>
          </w:p>
          <w:p w14:paraId="41B16C8F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4.6.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 xml:space="preserve">Выполнять полевые геодезические 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lastRenderedPageBreak/>
              <w:t>работы на строительной площадке: вынос в натуру проектов зданий, инженерных сооружений, проведение обмерных работ и исполнительных съемок, составление исполнительной документации</w:t>
            </w:r>
          </w:p>
          <w:p w14:paraId="4E9E8E81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4.7.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Выполнять полевой контроль сохранения проектной геометрии в процессе ведения строительно-монтажных работ</w:t>
            </w:r>
          </w:p>
          <w:p w14:paraId="33CDBB90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4.8.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Использовать специальные геодезические приборы и инструменты, включая современные  электронные  тахеометры  и  приборы  спутниковой  навигации, предназначенные для решения задач прикладной геодезии, выполнять их исследование, поверки и юстировку</w:t>
            </w:r>
          </w:p>
          <w:p w14:paraId="76A14ED6" w14:textId="77777777" w:rsidR="006C7B47" w:rsidRPr="006C7B47" w:rsidRDefault="006C7B47" w:rsidP="006C7B47">
            <w:pPr>
              <w:tabs>
                <w:tab w:val="left" w:pos="4572"/>
              </w:tabs>
              <w:spacing w:after="0" w:line="240" w:lineRule="auto"/>
              <w:ind w:firstLine="28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ПК 4.9.</w:t>
            </w:r>
            <w:r w:rsidRPr="006C7B47">
              <w:rPr>
                <w:rFonts w:ascii="yandex-sans" w:eastAsia="Times New Roman" w:hAnsi="yandex-sans" w:cs="Times New Roman"/>
                <w:color w:val="000000"/>
                <w:sz w:val="24"/>
                <w:szCs w:val="24"/>
              </w:rPr>
              <w:t>Выполнять специализированные геодезические работы при эксплуатации инженерных объектов, в том числе наблюдения за деформациями зданий и инженерных сооружений и опасными геодинамическими процессами</w:t>
            </w:r>
          </w:p>
        </w:tc>
        <w:tc>
          <w:tcPr>
            <w:tcW w:w="2268" w:type="dxa"/>
          </w:tcPr>
          <w:p w14:paraId="255A6B8B" w14:textId="77777777" w:rsidR="006C7B47" w:rsidRPr="006C7B47" w:rsidRDefault="006C7B47" w:rsidP="006C7B47">
            <w:pPr>
              <w:tabs>
                <w:tab w:val="left" w:pos="567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2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применять основные численные методы решения прикладных задач</w:t>
            </w:r>
          </w:p>
        </w:tc>
        <w:tc>
          <w:tcPr>
            <w:tcW w:w="2268" w:type="dxa"/>
          </w:tcPr>
          <w:p w14:paraId="18DC7A75" w14:textId="77777777" w:rsidR="006C7B47" w:rsidRPr="006C7B47" w:rsidRDefault="006C7B47" w:rsidP="006C7B47">
            <w:pPr>
              <w:shd w:val="clear" w:color="auto" w:fill="FFFFFF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роль и место математики в современном мире, а также в решении профессиональных задач;</w:t>
            </w:r>
          </w:p>
          <w:p w14:paraId="5D528E81" w14:textId="77777777" w:rsidR="006C7B47" w:rsidRPr="006C7B47" w:rsidRDefault="006C7B47" w:rsidP="006C7B47">
            <w:pPr>
              <w:autoSpaceDE w:val="0"/>
              <w:autoSpaceDN w:val="0"/>
              <w:adjustRightInd w:val="0"/>
              <w:spacing w:after="0" w:line="240" w:lineRule="auto"/>
              <w:ind w:firstLine="31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основные понятия и методы математического анализа, дискретной математики, теории вероятности и математической статистики</w:t>
            </w:r>
          </w:p>
        </w:tc>
      </w:tr>
      <w:tr w:rsidR="006C7B47" w:rsidRPr="006C7B47" w14:paraId="08AD4AED" w14:textId="77777777" w:rsidTr="006C7B47">
        <w:tc>
          <w:tcPr>
            <w:tcW w:w="9464" w:type="dxa"/>
            <w:gridSpan w:val="3"/>
          </w:tcPr>
          <w:p w14:paraId="67AA3B2E" w14:textId="77777777" w:rsidR="006C7B47" w:rsidRPr="006C7B47" w:rsidRDefault="006C7B47" w:rsidP="006C7B4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Вариативная часть не предусмотрена</w:t>
            </w:r>
          </w:p>
        </w:tc>
      </w:tr>
    </w:tbl>
    <w:p w14:paraId="7B201932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19738EB9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583E5D5B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B9059FA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2. СТРУКТУРА И  СОДЕРЖАНИЕ УЧЕБНОЙ ДИСЦИПЛИНЫ</w:t>
      </w:r>
    </w:p>
    <w:p w14:paraId="1BD8B792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407174E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18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tbl>
      <w:tblPr>
        <w:tblStyle w:val="12"/>
        <w:tblW w:w="9180" w:type="dxa"/>
        <w:tblLayout w:type="fixed"/>
        <w:tblLook w:val="01E0" w:firstRow="1" w:lastRow="1" w:firstColumn="1" w:lastColumn="1" w:noHBand="0" w:noVBand="0"/>
      </w:tblPr>
      <w:tblGrid>
        <w:gridCol w:w="7479"/>
        <w:gridCol w:w="1701"/>
      </w:tblGrid>
      <w:tr w:rsidR="006C7B47" w:rsidRPr="006C7B47" w14:paraId="1F3C3E58" w14:textId="77777777" w:rsidTr="006C7B47">
        <w:trPr>
          <w:trHeight w:val="99"/>
        </w:trPr>
        <w:tc>
          <w:tcPr>
            <w:tcW w:w="7479" w:type="dxa"/>
          </w:tcPr>
          <w:p w14:paraId="7F15FF2C" w14:textId="77777777" w:rsidR="006C7B47" w:rsidRPr="006C7B47" w:rsidRDefault="006C7B47" w:rsidP="006C7B47">
            <w:pPr>
              <w:jc w:val="center"/>
              <w:rPr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>Вид учебной работы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09EB3426" w14:textId="77777777" w:rsidR="006C7B47" w:rsidRPr="006C7B47" w:rsidRDefault="006C7B47" w:rsidP="006C7B47">
            <w:pPr>
              <w:jc w:val="center"/>
              <w:rPr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>Объем часов</w:t>
            </w:r>
          </w:p>
        </w:tc>
      </w:tr>
      <w:tr w:rsidR="006C7B47" w:rsidRPr="006C7B47" w14:paraId="706D2C66" w14:textId="77777777" w:rsidTr="006C7B47">
        <w:trPr>
          <w:trHeight w:val="285"/>
        </w:trPr>
        <w:tc>
          <w:tcPr>
            <w:tcW w:w="7479" w:type="dxa"/>
          </w:tcPr>
          <w:p w14:paraId="653073B5" w14:textId="77777777" w:rsidR="006C7B47" w:rsidRPr="006C7B47" w:rsidRDefault="006C7B47" w:rsidP="006C7B47">
            <w:pPr>
              <w:rPr>
                <w:b/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>Максимальная учебная нагрузка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0ED3DA5F" w14:textId="77777777" w:rsidR="006C7B47" w:rsidRPr="006C7B47" w:rsidRDefault="006C7B47" w:rsidP="006C7B47">
            <w:pPr>
              <w:jc w:val="center"/>
              <w:rPr>
                <w:b/>
                <w:sz w:val="28"/>
                <w:szCs w:val="28"/>
                <w:lang w:val="en-US"/>
              </w:rPr>
            </w:pPr>
            <w:r w:rsidRPr="006C7B47">
              <w:rPr>
                <w:b/>
                <w:sz w:val="28"/>
                <w:szCs w:val="28"/>
              </w:rPr>
              <w:t>90</w:t>
            </w:r>
          </w:p>
        </w:tc>
      </w:tr>
      <w:tr w:rsidR="006C7B47" w:rsidRPr="006C7B47" w14:paraId="74D5F998" w14:textId="77777777" w:rsidTr="006C7B47">
        <w:tc>
          <w:tcPr>
            <w:tcW w:w="7479" w:type="dxa"/>
          </w:tcPr>
          <w:p w14:paraId="274D469C" w14:textId="77777777" w:rsidR="006C7B47" w:rsidRPr="006C7B47" w:rsidRDefault="006C7B47" w:rsidP="006C7B47">
            <w:pPr>
              <w:jc w:val="both"/>
              <w:rPr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 xml:space="preserve">Обязательная аудиторная учебная нагрузка (всего) 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5A9A8465" w14:textId="77777777" w:rsidR="006C7B47" w:rsidRPr="006C7B47" w:rsidRDefault="006C7B47" w:rsidP="006C7B47">
            <w:pPr>
              <w:jc w:val="center"/>
              <w:rPr>
                <w:b/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>60</w:t>
            </w:r>
          </w:p>
        </w:tc>
      </w:tr>
      <w:tr w:rsidR="006C7B47" w:rsidRPr="006C7B47" w14:paraId="7171F6A9" w14:textId="77777777" w:rsidTr="006C7B47">
        <w:tc>
          <w:tcPr>
            <w:tcW w:w="7479" w:type="dxa"/>
          </w:tcPr>
          <w:p w14:paraId="4FD5336E" w14:textId="77777777" w:rsidR="006C7B47" w:rsidRPr="006C7B47" w:rsidRDefault="006C7B47" w:rsidP="006C7B47">
            <w:pPr>
              <w:jc w:val="both"/>
              <w:rPr>
                <w:sz w:val="28"/>
                <w:szCs w:val="28"/>
              </w:rPr>
            </w:pPr>
            <w:r w:rsidRPr="006C7B47">
              <w:rPr>
                <w:sz w:val="28"/>
                <w:szCs w:val="28"/>
              </w:rPr>
              <w:t>в том числе: практическая подготовка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4122DC80" w14:textId="77777777" w:rsidR="006C7B47" w:rsidRPr="006C7B47" w:rsidRDefault="006C7B47" w:rsidP="006C7B47">
            <w:pPr>
              <w:jc w:val="center"/>
              <w:rPr>
                <w:sz w:val="28"/>
                <w:szCs w:val="28"/>
              </w:rPr>
            </w:pPr>
          </w:p>
        </w:tc>
      </w:tr>
      <w:tr w:rsidR="006C7B47" w:rsidRPr="006C7B47" w14:paraId="72408F74" w14:textId="77777777" w:rsidTr="006C7B47">
        <w:tc>
          <w:tcPr>
            <w:tcW w:w="7479" w:type="dxa"/>
            <w:shd w:val="clear" w:color="auto" w:fill="FFFFFF" w:themeFill="background1"/>
          </w:tcPr>
          <w:p w14:paraId="3C109B45" w14:textId="77777777" w:rsidR="006C7B47" w:rsidRPr="006C7B47" w:rsidRDefault="006C7B47" w:rsidP="006C7B47">
            <w:pPr>
              <w:ind w:firstLine="567"/>
              <w:jc w:val="both"/>
              <w:rPr>
                <w:sz w:val="28"/>
                <w:szCs w:val="28"/>
              </w:rPr>
            </w:pPr>
            <w:r w:rsidRPr="006C7B47">
              <w:rPr>
                <w:sz w:val="28"/>
                <w:szCs w:val="28"/>
              </w:rPr>
              <w:t>практические занятия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  <w:shd w:val="clear" w:color="auto" w:fill="FFFFFF" w:themeFill="background1"/>
          </w:tcPr>
          <w:p w14:paraId="642172DE" w14:textId="77777777" w:rsidR="006C7B47" w:rsidRPr="006C7B47" w:rsidRDefault="006C7B47" w:rsidP="006C7B47">
            <w:pPr>
              <w:jc w:val="center"/>
              <w:rPr>
                <w:sz w:val="28"/>
                <w:szCs w:val="28"/>
              </w:rPr>
            </w:pPr>
            <w:r w:rsidRPr="006C7B47">
              <w:rPr>
                <w:sz w:val="28"/>
                <w:szCs w:val="28"/>
              </w:rPr>
              <w:t>26</w:t>
            </w:r>
          </w:p>
        </w:tc>
      </w:tr>
      <w:tr w:rsidR="006C7B47" w:rsidRPr="006C7B47" w14:paraId="09D490C6" w14:textId="77777777" w:rsidTr="006C7B47">
        <w:tc>
          <w:tcPr>
            <w:tcW w:w="7479" w:type="dxa"/>
            <w:shd w:val="clear" w:color="auto" w:fill="FFFFFF" w:themeFill="background1"/>
          </w:tcPr>
          <w:p w14:paraId="31CC490E" w14:textId="77777777" w:rsidR="006C7B47" w:rsidRPr="006C7B47" w:rsidRDefault="006C7B47" w:rsidP="006C7B47">
            <w:pPr>
              <w:jc w:val="both"/>
              <w:rPr>
                <w:b/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>Самостоятельная работа обучающегося (всего)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  <w:shd w:val="clear" w:color="auto" w:fill="FFFFFF" w:themeFill="background1"/>
          </w:tcPr>
          <w:p w14:paraId="051B77EE" w14:textId="77777777" w:rsidR="006C7B47" w:rsidRPr="006C7B47" w:rsidRDefault="006C7B47" w:rsidP="006C7B47">
            <w:pPr>
              <w:jc w:val="center"/>
              <w:rPr>
                <w:b/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>30</w:t>
            </w:r>
          </w:p>
        </w:tc>
      </w:tr>
      <w:tr w:rsidR="006C7B47" w:rsidRPr="006C7B47" w14:paraId="05219231" w14:textId="77777777" w:rsidTr="006C7B47">
        <w:tc>
          <w:tcPr>
            <w:tcW w:w="7479" w:type="dxa"/>
          </w:tcPr>
          <w:p w14:paraId="3AC2AEF5" w14:textId="77777777" w:rsidR="006C7B47" w:rsidRPr="006C7B47" w:rsidRDefault="006C7B47" w:rsidP="006C7B47">
            <w:pPr>
              <w:jc w:val="both"/>
              <w:rPr>
                <w:sz w:val="28"/>
                <w:szCs w:val="28"/>
              </w:rPr>
            </w:pPr>
            <w:r w:rsidRPr="006C7B47">
              <w:rPr>
                <w:sz w:val="28"/>
                <w:szCs w:val="28"/>
              </w:rPr>
              <w:t>в том числе: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59BEBB3A" w14:textId="77777777" w:rsidR="006C7B47" w:rsidRPr="006C7B47" w:rsidRDefault="006C7B47" w:rsidP="006C7B47">
            <w:pPr>
              <w:jc w:val="center"/>
              <w:rPr>
                <w:sz w:val="28"/>
                <w:szCs w:val="28"/>
              </w:rPr>
            </w:pPr>
          </w:p>
        </w:tc>
      </w:tr>
      <w:tr w:rsidR="006C7B47" w:rsidRPr="006C7B47" w14:paraId="2AB326EC" w14:textId="77777777" w:rsidTr="006C7B47">
        <w:tc>
          <w:tcPr>
            <w:tcW w:w="7479" w:type="dxa"/>
          </w:tcPr>
          <w:p w14:paraId="73F20769" w14:textId="77777777" w:rsidR="006C7B47" w:rsidRPr="006C7B47" w:rsidRDefault="006C7B47" w:rsidP="006C7B47">
            <w:pPr>
              <w:ind w:firstLine="567"/>
              <w:rPr>
                <w:sz w:val="28"/>
                <w:szCs w:val="28"/>
              </w:rPr>
            </w:pPr>
            <w:r w:rsidRPr="006C7B47">
              <w:rPr>
                <w:sz w:val="28"/>
                <w:szCs w:val="28"/>
              </w:rPr>
              <w:t>решение задач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701" w:type="dxa"/>
          </w:tcPr>
          <w:p w14:paraId="27134E64" w14:textId="77777777" w:rsidR="006C7B47" w:rsidRPr="006C7B47" w:rsidRDefault="006C7B47" w:rsidP="006C7B47">
            <w:pPr>
              <w:jc w:val="center"/>
              <w:rPr>
                <w:sz w:val="28"/>
                <w:szCs w:val="28"/>
              </w:rPr>
            </w:pPr>
            <w:r w:rsidRPr="006C7B47">
              <w:rPr>
                <w:sz w:val="28"/>
                <w:szCs w:val="28"/>
              </w:rPr>
              <w:t>30</w:t>
            </w:r>
          </w:p>
        </w:tc>
      </w:tr>
      <w:tr w:rsidR="006C7B47" w:rsidRPr="006C7B47" w14:paraId="47F2054A" w14:textId="77777777" w:rsidTr="006C7B47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9180" w:type="dxa"/>
            <w:gridSpan w:val="2"/>
          </w:tcPr>
          <w:p w14:paraId="35E90859" w14:textId="77777777" w:rsidR="006C7B47" w:rsidRPr="006C7B47" w:rsidRDefault="006C7B47" w:rsidP="006C7B47">
            <w:pPr>
              <w:rPr>
                <w:b/>
                <w:sz w:val="28"/>
                <w:szCs w:val="28"/>
              </w:rPr>
            </w:pPr>
            <w:r w:rsidRPr="006C7B47">
              <w:rPr>
                <w:b/>
                <w:sz w:val="28"/>
                <w:szCs w:val="28"/>
              </w:rPr>
              <w:t xml:space="preserve">Итоговая аттестация </w:t>
            </w:r>
            <w:r w:rsidRPr="006C7B47">
              <w:rPr>
                <w:sz w:val="28"/>
                <w:szCs w:val="28"/>
              </w:rPr>
              <w:t>в форме экзамена</w:t>
            </w:r>
          </w:p>
        </w:tc>
      </w:tr>
    </w:tbl>
    <w:p w14:paraId="2AC1C23F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</w:rPr>
      </w:pPr>
    </w:p>
    <w:p w14:paraId="6645C6F9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DEF215D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  <w:sectPr w:rsidR="006C7B47" w:rsidRPr="006C7B47" w:rsidSect="006C7B47">
          <w:footerReference w:type="default" r:id="rId8"/>
          <w:pgSz w:w="11906" w:h="16838" w:code="9"/>
          <w:pgMar w:top="1134" w:right="851" w:bottom="1134" w:left="1701" w:header="709" w:footer="709" w:gutter="0"/>
          <w:cols w:space="720"/>
          <w:titlePg/>
          <w:docGrid w:linePitch="326"/>
        </w:sectPr>
      </w:pPr>
    </w:p>
    <w:p w14:paraId="79DFBDA1" w14:textId="1019B9FC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 xml:space="preserve">2.2. Тематический план и содержание учебной дисциплины </w:t>
      </w:r>
      <w:r w:rsidR="00BC660B"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>Математика</w:t>
      </w:r>
    </w:p>
    <w:p w14:paraId="177AC952" w14:textId="77777777" w:rsidR="006C7B47" w:rsidRPr="006C7B47" w:rsidRDefault="006C7B47" w:rsidP="006C7B47">
      <w:pPr>
        <w:tabs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afa"/>
        <w:tblW w:w="14497" w:type="dxa"/>
        <w:tblInd w:w="392" w:type="dxa"/>
        <w:tblLook w:val="04A0" w:firstRow="1" w:lastRow="0" w:firstColumn="1" w:lastColumn="0" w:noHBand="0" w:noVBand="1"/>
      </w:tblPr>
      <w:tblGrid>
        <w:gridCol w:w="4111"/>
        <w:gridCol w:w="6237"/>
        <w:gridCol w:w="983"/>
        <w:gridCol w:w="1265"/>
        <w:gridCol w:w="1901"/>
      </w:tblGrid>
      <w:tr w:rsidR="006C7B47" w:rsidRPr="006C7B47" w14:paraId="390A4F92" w14:textId="77777777" w:rsidTr="006C7B47">
        <w:tc>
          <w:tcPr>
            <w:tcW w:w="4111" w:type="dxa"/>
          </w:tcPr>
          <w:p w14:paraId="5C89FDC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237" w:type="dxa"/>
          </w:tcPr>
          <w:p w14:paraId="34D9442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6C7B47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983" w:type="dxa"/>
          </w:tcPr>
          <w:p w14:paraId="0E17B6D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1265" w:type="dxa"/>
          </w:tcPr>
          <w:p w14:paraId="3ECD9AC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Уровень освоения</w:t>
            </w:r>
          </w:p>
        </w:tc>
        <w:tc>
          <w:tcPr>
            <w:tcW w:w="1901" w:type="dxa"/>
          </w:tcPr>
          <w:p w14:paraId="70B70A1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Коды компетенций, формированию которых способствует элемент программы</w:t>
            </w:r>
          </w:p>
        </w:tc>
      </w:tr>
      <w:tr w:rsidR="006C7B47" w:rsidRPr="006C7B47" w14:paraId="63E0D3D8" w14:textId="77777777" w:rsidTr="006C7B47">
        <w:trPr>
          <w:trHeight w:val="70"/>
        </w:trPr>
        <w:tc>
          <w:tcPr>
            <w:tcW w:w="4111" w:type="dxa"/>
          </w:tcPr>
          <w:p w14:paraId="5B9B77C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 xml:space="preserve">Раздел 1. </w:t>
            </w:r>
            <w:r w:rsidRPr="006C7B47">
              <w:rPr>
                <w:b/>
                <w:sz w:val="24"/>
                <w:szCs w:val="24"/>
              </w:rPr>
              <w:t>Математический анализ</w:t>
            </w:r>
          </w:p>
        </w:tc>
        <w:tc>
          <w:tcPr>
            <w:tcW w:w="6237" w:type="dxa"/>
          </w:tcPr>
          <w:p w14:paraId="764E9156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983" w:type="dxa"/>
          </w:tcPr>
          <w:p w14:paraId="3F2A891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>36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5DDA83D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  <w:highlight w:val="darkBlue"/>
              </w:rPr>
            </w:pPr>
          </w:p>
        </w:tc>
        <w:tc>
          <w:tcPr>
            <w:tcW w:w="1901" w:type="dxa"/>
            <w:shd w:val="clear" w:color="auto" w:fill="auto"/>
          </w:tcPr>
          <w:p w14:paraId="230076F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  <w:highlight w:val="darkBlue"/>
              </w:rPr>
            </w:pPr>
          </w:p>
        </w:tc>
      </w:tr>
      <w:tr w:rsidR="006C7B47" w:rsidRPr="006C7B47" w14:paraId="194511F2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432BF7C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Calibri"/>
                <w:bCs/>
                <w:sz w:val="24"/>
                <w:szCs w:val="24"/>
              </w:rPr>
            </w:pPr>
            <w:r w:rsidRPr="006C7B47">
              <w:rPr>
                <w:rFonts w:eastAsia="Calibri"/>
                <w:bCs/>
                <w:sz w:val="24"/>
                <w:szCs w:val="24"/>
              </w:rPr>
              <w:t>Тема 1.1</w:t>
            </w:r>
          </w:p>
          <w:p w14:paraId="08CEA11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Производная и дифференциал</w:t>
            </w:r>
          </w:p>
        </w:tc>
        <w:tc>
          <w:tcPr>
            <w:tcW w:w="6237" w:type="dxa"/>
          </w:tcPr>
          <w:p w14:paraId="7A067725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Пределы. Производная функция, ее правила вычисления</w:t>
            </w:r>
          </w:p>
          <w:p w14:paraId="6515C272" w14:textId="77777777" w:rsidR="006C7B47" w:rsidRPr="006C7B47" w:rsidRDefault="006C7B47" w:rsidP="006C7B47">
            <w:pPr>
              <w:jc w:val="both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Производная сложной функции. Частные производные</w:t>
            </w:r>
          </w:p>
        </w:tc>
        <w:tc>
          <w:tcPr>
            <w:tcW w:w="983" w:type="dxa"/>
          </w:tcPr>
          <w:p w14:paraId="0ED180E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</w:t>
            </w:r>
          </w:p>
        </w:tc>
        <w:tc>
          <w:tcPr>
            <w:tcW w:w="1265" w:type="dxa"/>
            <w:shd w:val="clear" w:color="auto" w:fill="auto"/>
          </w:tcPr>
          <w:p w14:paraId="164C0B6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7E5EE35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106A0797" w14:textId="77777777" w:rsidTr="006C7B47">
        <w:trPr>
          <w:trHeight w:val="217"/>
        </w:trPr>
        <w:tc>
          <w:tcPr>
            <w:tcW w:w="4111" w:type="dxa"/>
            <w:vMerge/>
          </w:tcPr>
          <w:p w14:paraId="09CE3C5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47EEB89E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</w:tcPr>
          <w:p w14:paraId="2C2D506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6172527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79D1766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73B8B7A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1.1 – 1.7</w:t>
            </w:r>
          </w:p>
        </w:tc>
      </w:tr>
      <w:tr w:rsidR="006C7B47" w:rsidRPr="006C7B47" w14:paraId="2E67035A" w14:textId="77777777" w:rsidTr="006C7B47">
        <w:trPr>
          <w:trHeight w:val="217"/>
        </w:trPr>
        <w:tc>
          <w:tcPr>
            <w:tcW w:w="4111" w:type="dxa"/>
            <w:vMerge/>
          </w:tcPr>
          <w:p w14:paraId="4EB1ECD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1AD6FA46" w14:textId="77777777" w:rsidR="006C7B47" w:rsidRPr="006C7B47" w:rsidRDefault="006C7B47" w:rsidP="006C7B47">
            <w:pPr>
              <w:jc w:val="both"/>
              <w:rPr>
                <w:bCs/>
                <w:sz w:val="24"/>
                <w:szCs w:val="24"/>
              </w:rPr>
            </w:pPr>
            <w:r w:rsidRPr="006C7B47">
              <w:rPr>
                <w:bCs/>
                <w:sz w:val="24"/>
                <w:szCs w:val="24"/>
              </w:rPr>
              <w:t>Вычисление пределов функций. Нахождение производной функции по определению</w:t>
            </w:r>
          </w:p>
          <w:p w14:paraId="444C1BEE" w14:textId="77777777" w:rsidR="006C7B47" w:rsidRPr="006C7B47" w:rsidRDefault="006C7B47" w:rsidP="006C7B47">
            <w:pPr>
              <w:jc w:val="both"/>
              <w:rPr>
                <w:bCs/>
                <w:sz w:val="24"/>
                <w:szCs w:val="24"/>
              </w:rPr>
            </w:pPr>
            <w:r w:rsidRPr="006C7B47">
              <w:rPr>
                <w:bCs/>
                <w:sz w:val="24"/>
                <w:szCs w:val="24"/>
              </w:rPr>
              <w:t>Вычисление производных сложных функций, частных производных</w:t>
            </w:r>
          </w:p>
        </w:tc>
        <w:tc>
          <w:tcPr>
            <w:tcW w:w="983" w:type="dxa"/>
            <w:vMerge/>
          </w:tcPr>
          <w:p w14:paraId="36D864C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269E448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20B72DD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1838579C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40F8508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Тема 1.2</w:t>
            </w:r>
          </w:p>
          <w:p w14:paraId="1136847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Приложения производной</w:t>
            </w:r>
          </w:p>
        </w:tc>
        <w:tc>
          <w:tcPr>
            <w:tcW w:w="6237" w:type="dxa"/>
          </w:tcPr>
          <w:p w14:paraId="73859EC0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  <w:lang w:eastAsia="en-US"/>
              </w:rPr>
              <w:t>Геометрический и механический смысл производной функции</w:t>
            </w:r>
          </w:p>
        </w:tc>
        <w:tc>
          <w:tcPr>
            <w:tcW w:w="983" w:type="dxa"/>
          </w:tcPr>
          <w:p w14:paraId="682828C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  <w:p w14:paraId="67B246D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14:paraId="3D53B3E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4F29F8B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3BC10398" w14:textId="77777777" w:rsidTr="006C7B47">
        <w:trPr>
          <w:trHeight w:val="135"/>
        </w:trPr>
        <w:tc>
          <w:tcPr>
            <w:tcW w:w="4111" w:type="dxa"/>
            <w:vMerge/>
          </w:tcPr>
          <w:p w14:paraId="4485B33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58384F7E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  <w:shd w:val="clear" w:color="auto" w:fill="FFFFFF" w:themeFill="background1"/>
          </w:tcPr>
          <w:p w14:paraId="034E75C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740A424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489E04A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7125372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1.1 – 1.7</w:t>
            </w:r>
          </w:p>
        </w:tc>
      </w:tr>
      <w:tr w:rsidR="006C7B47" w:rsidRPr="006C7B47" w14:paraId="6178966E" w14:textId="77777777" w:rsidTr="006C7B47">
        <w:trPr>
          <w:trHeight w:val="135"/>
        </w:trPr>
        <w:tc>
          <w:tcPr>
            <w:tcW w:w="4111" w:type="dxa"/>
            <w:vMerge/>
          </w:tcPr>
          <w:p w14:paraId="76B3BBF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683E6265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  <w:lang w:eastAsia="en-US"/>
              </w:rPr>
              <w:t>Уравнение касательной к графику функции. Нахождение скорости</w:t>
            </w:r>
          </w:p>
        </w:tc>
        <w:tc>
          <w:tcPr>
            <w:tcW w:w="983" w:type="dxa"/>
            <w:vMerge/>
            <w:shd w:val="clear" w:color="auto" w:fill="FFFFFF" w:themeFill="background1"/>
          </w:tcPr>
          <w:p w14:paraId="3C51A61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235E962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7EB42EE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6C7B47" w:rsidRPr="006C7B47" w14:paraId="7E11B74B" w14:textId="77777777" w:rsidTr="006C7B47">
        <w:trPr>
          <w:trHeight w:val="70"/>
        </w:trPr>
        <w:tc>
          <w:tcPr>
            <w:tcW w:w="4111" w:type="dxa"/>
            <w:vMerge w:val="restart"/>
            <w:shd w:val="clear" w:color="auto" w:fill="auto"/>
          </w:tcPr>
          <w:p w14:paraId="6A2FE87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 xml:space="preserve">Тема 1.3 </w:t>
            </w:r>
          </w:p>
          <w:p w14:paraId="4AF68D7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Интегральное исчисление</w:t>
            </w:r>
          </w:p>
          <w:p w14:paraId="6F9D5BA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02D1FE92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sz w:val="24"/>
                <w:szCs w:val="24"/>
                <w:lang w:bidi="he-IL"/>
              </w:rPr>
              <w:t>Неопределенный и определенный интеграл. Методы интегрирования</w:t>
            </w:r>
          </w:p>
        </w:tc>
        <w:tc>
          <w:tcPr>
            <w:tcW w:w="983" w:type="dxa"/>
          </w:tcPr>
          <w:p w14:paraId="4D1FE5E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shd w:val="clear" w:color="auto" w:fill="FFFFFF" w:themeFill="background1"/>
          </w:tcPr>
          <w:p w14:paraId="5BC3B7F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7E7588E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16DEA6E8" w14:textId="77777777" w:rsidTr="006C7B47">
        <w:trPr>
          <w:trHeight w:val="77"/>
        </w:trPr>
        <w:tc>
          <w:tcPr>
            <w:tcW w:w="4111" w:type="dxa"/>
            <w:vMerge/>
            <w:shd w:val="clear" w:color="auto" w:fill="auto"/>
          </w:tcPr>
          <w:p w14:paraId="08B1AD1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2348F92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  <w:shd w:val="clear" w:color="auto" w:fill="FFFFFF" w:themeFill="background1"/>
          </w:tcPr>
          <w:p w14:paraId="418C46A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3D7F78E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5E4E99B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086B491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1.1 – 1.7</w:t>
            </w:r>
          </w:p>
        </w:tc>
      </w:tr>
      <w:tr w:rsidR="006C7B47" w:rsidRPr="006C7B47" w14:paraId="2416ADA3" w14:textId="77777777" w:rsidTr="006C7B47">
        <w:trPr>
          <w:trHeight w:val="77"/>
        </w:trPr>
        <w:tc>
          <w:tcPr>
            <w:tcW w:w="4111" w:type="dxa"/>
            <w:vMerge/>
            <w:shd w:val="clear" w:color="auto" w:fill="auto"/>
          </w:tcPr>
          <w:p w14:paraId="76B5DFA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3A53086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Методы интегрирования</w:t>
            </w:r>
          </w:p>
          <w:p w14:paraId="1E762A5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Решение прикладных задач с использованием интеграла</w:t>
            </w:r>
          </w:p>
        </w:tc>
        <w:tc>
          <w:tcPr>
            <w:tcW w:w="983" w:type="dxa"/>
            <w:vMerge/>
            <w:shd w:val="clear" w:color="auto" w:fill="FFFFFF" w:themeFill="background1"/>
          </w:tcPr>
          <w:p w14:paraId="36440E8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6BEEE5C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46F0EF3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6C7B47" w:rsidRPr="006C7B47" w14:paraId="75677EB3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150FFBB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Тема 1.4</w:t>
            </w:r>
          </w:p>
          <w:p w14:paraId="2138697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Обыкновенные дифференциальные уравнения</w:t>
            </w:r>
          </w:p>
        </w:tc>
        <w:tc>
          <w:tcPr>
            <w:tcW w:w="6237" w:type="dxa"/>
          </w:tcPr>
          <w:p w14:paraId="0C3370E6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Простейшие дифференциальные уравнения первого и второго порядка</w:t>
            </w:r>
          </w:p>
        </w:tc>
        <w:tc>
          <w:tcPr>
            <w:tcW w:w="983" w:type="dxa"/>
          </w:tcPr>
          <w:p w14:paraId="2C7ED98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</w:t>
            </w:r>
          </w:p>
        </w:tc>
        <w:tc>
          <w:tcPr>
            <w:tcW w:w="1265" w:type="dxa"/>
          </w:tcPr>
          <w:p w14:paraId="196C162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629B285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0A4FBF50" w14:textId="77777777" w:rsidTr="006C7B47">
        <w:trPr>
          <w:trHeight w:val="218"/>
        </w:trPr>
        <w:tc>
          <w:tcPr>
            <w:tcW w:w="4111" w:type="dxa"/>
            <w:vMerge/>
          </w:tcPr>
          <w:p w14:paraId="1E7484D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7719615B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</w:tcPr>
          <w:p w14:paraId="23B8C8C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02FC84A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2C79607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4775B93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1.1 – 1.7</w:t>
            </w:r>
          </w:p>
        </w:tc>
      </w:tr>
      <w:tr w:rsidR="006C7B47" w:rsidRPr="006C7B47" w14:paraId="6038DF94" w14:textId="77777777" w:rsidTr="006C7B47">
        <w:trPr>
          <w:trHeight w:val="276"/>
        </w:trPr>
        <w:tc>
          <w:tcPr>
            <w:tcW w:w="4111" w:type="dxa"/>
            <w:vMerge/>
          </w:tcPr>
          <w:p w14:paraId="306B205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  <w:vMerge w:val="restart"/>
          </w:tcPr>
          <w:p w14:paraId="18C4F0B1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Решение простейших дифференциальных уравнений второго порядка</w:t>
            </w:r>
          </w:p>
          <w:p w14:paraId="56528187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</w:p>
          <w:p w14:paraId="363FFFF8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83" w:type="dxa"/>
            <w:vMerge/>
          </w:tcPr>
          <w:p w14:paraId="504BA47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00F114C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3BB66B2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29B2DEA1" w14:textId="77777777" w:rsidTr="006C7B47">
        <w:trPr>
          <w:trHeight w:val="217"/>
        </w:trPr>
        <w:tc>
          <w:tcPr>
            <w:tcW w:w="4111" w:type="dxa"/>
            <w:vMerge/>
          </w:tcPr>
          <w:p w14:paraId="00E6091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  <w:vMerge/>
          </w:tcPr>
          <w:p w14:paraId="13F83092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</w:p>
        </w:tc>
        <w:tc>
          <w:tcPr>
            <w:tcW w:w="983" w:type="dxa"/>
            <w:vMerge/>
          </w:tcPr>
          <w:p w14:paraId="336C09C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52BF501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106FBD0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5E69F28B" w14:textId="77777777" w:rsidTr="006C7B47">
        <w:trPr>
          <w:trHeight w:val="153"/>
        </w:trPr>
        <w:tc>
          <w:tcPr>
            <w:tcW w:w="10348" w:type="dxa"/>
            <w:gridSpan w:val="2"/>
          </w:tcPr>
          <w:p w14:paraId="4E13855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6C7B47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5DEFB6BE" w14:textId="77777777" w:rsidR="006C7B47" w:rsidRPr="006C7B47" w:rsidRDefault="006C7B47" w:rsidP="006C7B47">
            <w:pPr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lastRenderedPageBreak/>
              <w:t>Тематика внеаудиторной самостоятельной работы:</w:t>
            </w:r>
          </w:p>
          <w:p w14:paraId="50428A30" w14:textId="77777777" w:rsidR="006C7B47" w:rsidRPr="006C7B47" w:rsidRDefault="006C7B47" w:rsidP="006C7B47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C7B47">
              <w:rPr>
                <w:sz w:val="24"/>
                <w:szCs w:val="24"/>
                <w:lang w:eastAsia="ar-SA"/>
              </w:rPr>
              <w:t>1. Производная и дифференциал</w:t>
            </w:r>
          </w:p>
          <w:p w14:paraId="23BC343F" w14:textId="77777777" w:rsidR="006C7B47" w:rsidRPr="006C7B47" w:rsidRDefault="006C7B47" w:rsidP="006C7B47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C7B47">
              <w:rPr>
                <w:sz w:val="24"/>
                <w:szCs w:val="24"/>
                <w:lang w:eastAsia="ar-SA"/>
              </w:rPr>
              <w:t>2. Приложения производной</w:t>
            </w:r>
          </w:p>
          <w:p w14:paraId="062D227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3. Интегральное исчисление</w:t>
            </w:r>
          </w:p>
          <w:p w14:paraId="0C8EFC74" w14:textId="77777777" w:rsidR="006C7B47" w:rsidRPr="006C7B47" w:rsidRDefault="006C7B47" w:rsidP="006C7B47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C7B47">
              <w:rPr>
                <w:sz w:val="24"/>
                <w:szCs w:val="24"/>
                <w:lang w:eastAsia="ar-SA"/>
              </w:rPr>
              <w:t>4. Обыкновенные дифференциальные уравнения</w:t>
            </w:r>
          </w:p>
        </w:tc>
        <w:tc>
          <w:tcPr>
            <w:tcW w:w="983" w:type="dxa"/>
          </w:tcPr>
          <w:p w14:paraId="6477B8D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5FFB13F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3E3A520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6C7B47">
              <w:rPr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bCs/>
                <w:sz w:val="24"/>
                <w:szCs w:val="24"/>
              </w:rPr>
              <w:t xml:space="preserve"> 1 - 9</w:t>
            </w:r>
          </w:p>
        </w:tc>
      </w:tr>
      <w:tr w:rsidR="006C7B47" w:rsidRPr="006C7B47" w14:paraId="33D4018A" w14:textId="77777777" w:rsidTr="006C7B47">
        <w:tc>
          <w:tcPr>
            <w:tcW w:w="4111" w:type="dxa"/>
          </w:tcPr>
          <w:p w14:paraId="218A9F1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lastRenderedPageBreak/>
              <w:t xml:space="preserve">Раздел 2. </w:t>
            </w:r>
            <w:r w:rsidRPr="006C7B47">
              <w:rPr>
                <w:rFonts w:eastAsia="MS Gothic"/>
                <w:b/>
                <w:bCs/>
                <w:sz w:val="24"/>
                <w:szCs w:val="24"/>
              </w:rPr>
              <w:t>Основные численные методы</w:t>
            </w:r>
          </w:p>
        </w:tc>
        <w:tc>
          <w:tcPr>
            <w:tcW w:w="6237" w:type="dxa"/>
          </w:tcPr>
          <w:p w14:paraId="5E05A14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  <w:sz w:val="24"/>
                <w:szCs w:val="24"/>
              </w:rPr>
            </w:pPr>
          </w:p>
          <w:p w14:paraId="1908E08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983" w:type="dxa"/>
          </w:tcPr>
          <w:p w14:paraId="049B978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>26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6010FE1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  <w:highlight w:val="darkBlue"/>
              </w:rPr>
            </w:pPr>
          </w:p>
          <w:p w14:paraId="06F1AA3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  <w:highlight w:val="darkBlue"/>
              </w:rPr>
            </w:pPr>
          </w:p>
        </w:tc>
        <w:tc>
          <w:tcPr>
            <w:tcW w:w="1901" w:type="dxa"/>
            <w:shd w:val="clear" w:color="auto" w:fill="auto"/>
          </w:tcPr>
          <w:p w14:paraId="001B568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  <w:highlight w:val="darkBlue"/>
              </w:rPr>
            </w:pPr>
          </w:p>
        </w:tc>
      </w:tr>
      <w:tr w:rsidR="006C7B47" w:rsidRPr="006C7B47" w14:paraId="2B58751F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674BEC5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sz w:val="24"/>
                <w:szCs w:val="24"/>
              </w:rPr>
            </w:pPr>
            <w:r w:rsidRPr="006C7B47">
              <w:rPr>
                <w:rFonts w:eastAsia="MS Gothic"/>
                <w:sz w:val="24"/>
                <w:szCs w:val="24"/>
              </w:rPr>
              <w:t xml:space="preserve">Тема 2.1 </w:t>
            </w:r>
          </w:p>
          <w:p w14:paraId="66B5B7D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rFonts w:eastAsia="MS Gothic"/>
                <w:sz w:val="24"/>
                <w:szCs w:val="24"/>
              </w:rPr>
              <w:t>Элементы теории погрешностей</w:t>
            </w:r>
          </w:p>
        </w:tc>
        <w:tc>
          <w:tcPr>
            <w:tcW w:w="6237" w:type="dxa"/>
          </w:tcPr>
          <w:p w14:paraId="645A99D5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rFonts w:eastAsia="MS Gothic"/>
                <w:color w:val="000000"/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Абсолютная и относительная погрешность числа</w:t>
            </w:r>
          </w:p>
          <w:p w14:paraId="02CC5B59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Правила округления. Действия с приближенными числами</w:t>
            </w:r>
          </w:p>
        </w:tc>
        <w:tc>
          <w:tcPr>
            <w:tcW w:w="983" w:type="dxa"/>
          </w:tcPr>
          <w:p w14:paraId="74D9061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</w:t>
            </w:r>
          </w:p>
        </w:tc>
        <w:tc>
          <w:tcPr>
            <w:tcW w:w="1265" w:type="dxa"/>
          </w:tcPr>
          <w:p w14:paraId="44CAEF3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384788D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1C25EF61" w14:textId="77777777" w:rsidTr="006C7B47">
        <w:trPr>
          <w:trHeight w:val="70"/>
        </w:trPr>
        <w:tc>
          <w:tcPr>
            <w:tcW w:w="4111" w:type="dxa"/>
            <w:vMerge/>
          </w:tcPr>
          <w:p w14:paraId="7B91ECC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14:paraId="2835187C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</w:tcPr>
          <w:p w14:paraId="17F91B8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4AA0B7C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  <w:p w14:paraId="12B7CCB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3035B73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17C282F0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2.1 – 2.5</w:t>
            </w:r>
          </w:p>
        </w:tc>
      </w:tr>
      <w:tr w:rsidR="006C7B47" w:rsidRPr="006C7B47" w14:paraId="28803CD4" w14:textId="77777777" w:rsidTr="006C7B47">
        <w:trPr>
          <w:trHeight w:val="108"/>
        </w:trPr>
        <w:tc>
          <w:tcPr>
            <w:tcW w:w="4111" w:type="dxa"/>
            <w:vMerge/>
          </w:tcPr>
          <w:p w14:paraId="765D2CE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14:paraId="6F91BEB6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Выполнение приближённых вычислений</w:t>
            </w:r>
          </w:p>
        </w:tc>
        <w:tc>
          <w:tcPr>
            <w:tcW w:w="983" w:type="dxa"/>
            <w:vMerge/>
          </w:tcPr>
          <w:p w14:paraId="454E4FE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685CB15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470BBDE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6C7B47" w:rsidRPr="006C7B47" w14:paraId="085EEB3E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5AAA4D8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bCs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 xml:space="preserve">Тема 2.2 </w:t>
            </w:r>
          </w:p>
          <w:p w14:paraId="526E37C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>Численное интегрирование</w:t>
            </w:r>
          </w:p>
        </w:tc>
        <w:tc>
          <w:tcPr>
            <w:tcW w:w="6237" w:type="dxa"/>
          </w:tcPr>
          <w:p w14:paraId="695F6692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Формулы прямоугольников, трапеций и Симпсона</w:t>
            </w:r>
          </w:p>
        </w:tc>
        <w:tc>
          <w:tcPr>
            <w:tcW w:w="983" w:type="dxa"/>
          </w:tcPr>
          <w:p w14:paraId="0BEEEA9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shd w:val="clear" w:color="auto" w:fill="auto"/>
          </w:tcPr>
          <w:p w14:paraId="67AAB73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1B43855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6F1E96C1" w14:textId="77777777" w:rsidTr="006C7B47">
        <w:trPr>
          <w:trHeight w:val="218"/>
        </w:trPr>
        <w:tc>
          <w:tcPr>
            <w:tcW w:w="4111" w:type="dxa"/>
            <w:vMerge/>
          </w:tcPr>
          <w:p w14:paraId="3C73697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32A0C534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</w:tcPr>
          <w:p w14:paraId="5CBA3BB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6F920E4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5139E2F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34C4708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2.1 – 2.5</w:t>
            </w:r>
          </w:p>
        </w:tc>
      </w:tr>
      <w:tr w:rsidR="006C7B47" w:rsidRPr="006C7B47" w14:paraId="2854FE1B" w14:textId="77777777" w:rsidTr="006C7B47">
        <w:trPr>
          <w:trHeight w:val="217"/>
        </w:trPr>
        <w:tc>
          <w:tcPr>
            <w:tcW w:w="4111" w:type="dxa"/>
            <w:vMerge/>
          </w:tcPr>
          <w:p w14:paraId="038A598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6D999424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rFonts w:eastAsia="Calibri"/>
                <w:sz w:val="24"/>
                <w:szCs w:val="24"/>
                <w:lang w:eastAsia="en-US"/>
              </w:rPr>
            </w:pPr>
            <w:r w:rsidRPr="006C7B47">
              <w:rPr>
                <w:rFonts w:eastAsia="Calibri"/>
                <w:sz w:val="24"/>
                <w:szCs w:val="24"/>
                <w:lang w:eastAsia="en-US"/>
              </w:rPr>
              <w:t>Вычисление интегралов по формулам прямоугольников</w:t>
            </w:r>
          </w:p>
        </w:tc>
        <w:tc>
          <w:tcPr>
            <w:tcW w:w="983" w:type="dxa"/>
            <w:vMerge/>
          </w:tcPr>
          <w:p w14:paraId="37D50BD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0333D3C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76514F1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36E49E7A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5FA511D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bCs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 xml:space="preserve">Тема 2.3 </w:t>
            </w:r>
          </w:p>
          <w:p w14:paraId="5AAB7D7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>Численное дифференцирование</w:t>
            </w:r>
          </w:p>
        </w:tc>
        <w:tc>
          <w:tcPr>
            <w:tcW w:w="6237" w:type="dxa"/>
          </w:tcPr>
          <w:p w14:paraId="7FF915D1" w14:textId="77777777" w:rsidR="006C7B47" w:rsidRPr="006C7B47" w:rsidRDefault="006C7B47" w:rsidP="006C7B47">
            <w:pPr>
              <w:jc w:val="both"/>
              <w:rPr>
                <w:sz w:val="24"/>
                <w:szCs w:val="24"/>
                <w:lang w:val="en-US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Формулы приближенного дифференцирования</w:t>
            </w:r>
          </w:p>
        </w:tc>
        <w:tc>
          <w:tcPr>
            <w:tcW w:w="983" w:type="dxa"/>
          </w:tcPr>
          <w:p w14:paraId="11C7001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  <w:p w14:paraId="1A5B544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</w:tcPr>
          <w:p w14:paraId="3CBD5DD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47C6F65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68071C9D" w14:textId="77777777" w:rsidTr="006C7B47">
        <w:trPr>
          <w:trHeight w:val="135"/>
        </w:trPr>
        <w:tc>
          <w:tcPr>
            <w:tcW w:w="4111" w:type="dxa"/>
            <w:vMerge/>
          </w:tcPr>
          <w:p w14:paraId="7BA07D5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14:paraId="56F67130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</w:tcPr>
          <w:p w14:paraId="476129F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75938EF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38DFA5D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76E91CE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2.1 – 2.5</w:t>
            </w:r>
          </w:p>
        </w:tc>
      </w:tr>
      <w:tr w:rsidR="006C7B47" w:rsidRPr="006C7B47" w14:paraId="6DA7FFBC" w14:textId="77777777" w:rsidTr="006C7B47">
        <w:trPr>
          <w:trHeight w:val="135"/>
        </w:trPr>
        <w:tc>
          <w:tcPr>
            <w:tcW w:w="4111" w:type="dxa"/>
            <w:vMerge/>
          </w:tcPr>
          <w:p w14:paraId="73E1AA8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14:paraId="33588BD6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Нахождение производной функции методом численного дифференцирования</w:t>
            </w:r>
          </w:p>
        </w:tc>
        <w:tc>
          <w:tcPr>
            <w:tcW w:w="983" w:type="dxa"/>
            <w:vMerge/>
          </w:tcPr>
          <w:p w14:paraId="66F9559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0655CC0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24806B7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6C7B47" w:rsidRPr="006C7B47" w14:paraId="1368FA8C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610AB60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sz w:val="24"/>
                <w:szCs w:val="24"/>
              </w:rPr>
            </w:pPr>
            <w:r w:rsidRPr="006C7B47">
              <w:rPr>
                <w:rFonts w:eastAsia="MS Gothic"/>
                <w:sz w:val="24"/>
                <w:szCs w:val="24"/>
              </w:rPr>
              <w:t xml:space="preserve">Теми 2.4 </w:t>
            </w:r>
          </w:p>
          <w:p w14:paraId="72F5DF3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rFonts w:eastAsia="MS Gothic"/>
                <w:sz w:val="24"/>
                <w:szCs w:val="24"/>
              </w:rPr>
              <w:t>Численное решение обыкновенных дифференциальных уравнений</w:t>
            </w:r>
          </w:p>
        </w:tc>
        <w:tc>
          <w:tcPr>
            <w:tcW w:w="6237" w:type="dxa"/>
          </w:tcPr>
          <w:p w14:paraId="5D81356B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Численное решение дифференциальных уравнений</w:t>
            </w:r>
          </w:p>
        </w:tc>
        <w:tc>
          <w:tcPr>
            <w:tcW w:w="983" w:type="dxa"/>
          </w:tcPr>
          <w:p w14:paraId="40EB2E3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</w:tcPr>
          <w:p w14:paraId="19583CB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691CDD7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449F56E4" w14:textId="77777777" w:rsidTr="006C7B47">
        <w:trPr>
          <w:trHeight w:val="70"/>
        </w:trPr>
        <w:tc>
          <w:tcPr>
            <w:tcW w:w="4111" w:type="dxa"/>
            <w:vMerge/>
          </w:tcPr>
          <w:p w14:paraId="3D6077F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14:paraId="38E64366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</w:tcPr>
          <w:p w14:paraId="74B47AA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4AD1D69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  <w:p w14:paraId="6F21759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71A8A71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6E1F5F7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2.1 – 2.5</w:t>
            </w:r>
          </w:p>
        </w:tc>
      </w:tr>
      <w:tr w:rsidR="006C7B47" w:rsidRPr="006C7B47" w14:paraId="747A2A9A" w14:textId="77777777" w:rsidTr="006C7B47">
        <w:trPr>
          <w:trHeight w:val="104"/>
        </w:trPr>
        <w:tc>
          <w:tcPr>
            <w:tcW w:w="4111" w:type="dxa"/>
            <w:vMerge/>
          </w:tcPr>
          <w:p w14:paraId="2FD534E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</w:p>
        </w:tc>
        <w:tc>
          <w:tcPr>
            <w:tcW w:w="6237" w:type="dxa"/>
          </w:tcPr>
          <w:p w14:paraId="215A8397" w14:textId="77777777" w:rsidR="006C7B47" w:rsidRPr="006C7B47" w:rsidRDefault="006C7B47" w:rsidP="006C7B47">
            <w:pPr>
              <w:jc w:val="both"/>
              <w:rPr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Построение интегральной кривой. Метод Эйлера</w:t>
            </w:r>
          </w:p>
        </w:tc>
        <w:tc>
          <w:tcPr>
            <w:tcW w:w="983" w:type="dxa"/>
            <w:vMerge/>
          </w:tcPr>
          <w:p w14:paraId="2877084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i/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79847BA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6A87BD6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</w:tr>
      <w:tr w:rsidR="006C7B47" w:rsidRPr="006C7B47" w14:paraId="405B8E1F" w14:textId="77777777" w:rsidTr="006C7B47">
        <w:trPr>
          <w:trHeight w:val="70"/>
        </w:trPr>
        <w:tc>
          <w:tcPr>
            <w:tcW w:w="10348" w:type="dxa"/>
            <w:gridSpan w:val="2"/>
          </w:tcPr>
          <w:p w14:paraId="0DC13E6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6C7B47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49838A9F" w14:textId="77777777" w:rsidR="006C7B47" w:rsidRPr="006C7B47" w:rsidRDefault="006C7B47" w:rsidP="006C7B47">
            <w:pPr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14:paraId="5669DF1C" w14:textId="77777777" w:rsidR="006C7B47" w:rsidRPr="006C7B47" w:rsidRDefault="006C7B47" w:rsidP="006C7B47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C7B47">
              <w:rPr>
                <w:sz w:val="24"/>
                <w:szCs w:val="24"/>
                <w:lang w:eastAsia="ar-SA"/>
              </w:rPr>
              <w:t>1. Элементы теории погрешностей</w:t>
            </w:r>
          </w:p>
          <w:p w14:paraId="36A11DD9" w14:textId="77777777" w:rsidR="006C7B47" w:rsidRPr="006C7B47" w:rsidRDefault="006C7B47" w:rsidP="006C7B47">
            <w:pPr>
              <w:suppressAutoHyphens/>
              <w:jc w:val="both"/>
              <w:rPr>
                <w:rFonts w:eastAsia="MS Gothic"/>
                <w:bCs/>
                <w:sz w:val="24"/>
                <w:szCs w:val="24"/>
                <w:lang w:eastAsia="ar-SA"/>
              </w:rPr>
            </w:pPr>
            <w:r w:rsidRPr="006C7B47">
              <w:rPr>
                <w:sz w:val="24"/>
                <w:szCs w:val="24"/>
                <w:lang w:eastAsia="ar-SA"/>
              </w:rPr>
              <w:t xml:space="preserve">2. </w:t>
            </w:r>
            <w:r w:rsidRPr="006C7B47">
              <w:rPr>
                <w:rFonts w:eastAsia="MS Gothic"/>
                <w:bCs/>
                <w:sz w:val="24"/>
                <w:szCs w:val="24"/>
                <w:lang w:eastAsia="ar-SA"/>
              </w:rPr>
              <w:t>Численное интегрирование</w:t>
            </w:r>
          </w:p>
          <w:p w14:paraId="5E02DE27" w14:textId="77777777" w:rsidR="006C7B47" w:rsidRPr="006C7B47" w:rsidRDefault="006C7B47" w:rsidP="006C7B47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C7B47">
              <w:rPr>
                <w:rFonts w:eastAsia="MS Gothic"/>
                <w:bCs/>
                <w:sz w:val="24"/>
                <w:szCs w:val="24"/>
                <w:lang w:eastAsia="ar-SA"/>
              </w:rPr>
              <w:t>3. Численное дифференцирование</w:t>
            </w:r>
          </w:p>
          <w:p w14:paraId="2F11739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4.</w:t>
            </w:r>
            <w:r w:rsidRPr="006C7B47">
              <w:rPr>
                <w:rFonts w:eastAsia="MS Gothic"/>
                <w:sz w:val="24"/>
                <w:szCs w:val="24"/>
              </w:rPr>
              <w:t>Численное решение обыкновенных дифференциальных уравнений</w:t>
            </w:r>
          </w:p>
        </w:tc>
        <w:tc>
          <w:tcPr>
            <w:tcW w:w="983" w:type="dxa"/>
          </w:tcPr>
          <w:p w14:paraId="4B8BE6C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8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5122583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2D9ECE4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6C7B47">
              <w:rPr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bCs/>
                <w:sz w:val="24"/>
                <w:szCs w:val="24"/>
              </w:rPr>
              <w:t xml:space="preserve"> 1 - 9</w:t>
            </w:r>
          </w:p>
        </w:tc>
      </w:tr>
      <w:tr w:rsidR="006C7B47" w:rsidRPr="006C7B47" w14:paraId="7CE97664" w14:textId="77777777" w:rsidTr="006C7B47">
        <w:tc>
          <w:tcPr>
            <w:tcW w:w="4111" w:type="dxa"/>
          </w:tcPr>
          <w:p w14:paraId="1368146E" w14:textId="77777777" w:rsidR="006C7B47" w:rsidRPr="006C7B47" w:rsidRDefault="006C7B47" w:rsidP="006C7B47">
            <w:pPr>
              <w:widowControl w:val="0"/>
              <w:rPr>
                <w:rFonts w:eastAsia="MS Gothic"/>
                <w:b/>
                <w:bCs/>
                <w:sz w:val="24"/>
                <w:szCs w:val="24"/>
                <w:lang w:eastAsia="en-US"/>
              </w:rPr>
            </w:pPr>
            <w:r w:rsidRPr="006C7B47">
              <w:rPr>
                <w:rFonts w:eastAsia="MS Gothic"/>
                <w:b/>
                <w:bCs/>
                <w:sz w:val="24"/>
                <w:szCs w:val="24"/>
                <w:lang w:eastAsia="en-US"/>
              </w:rPr>
              <w:t>Раздел  3. Основы дискретной математики</w:t>
            </w:r>
          </w:p>
        </w:tc>
        <w:tc>
          <w:tcPr>
            <w:tcW w:w="6237" w:type="dxa"/>
          </w:tcPr>
          <w:p w14:paraId="1AE4794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4"/>
                <w:szCs w:val="24"/>
              </w:rPr>
            </w:pPr>
          </w:p>
          <w:p w14:paraId="4A0D974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i/>
                <w:sz w:val="24"/>
                <w:szCs w:val="24"/>
              </w:rPr>
            </w:pPr>
          </w:p>
        </w:tc>
        <w:tc>
          <w:tcPr>
            <w:tcW w:w="983" w:type="dxa"/>
          </w:tcPr>
          <w:p w14:paraId="0671234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>12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3D636C9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2A4A3BE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00427CFC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236FDA3C" w14:textId="77777777" w:rsidR="006C7B47" w:rsidRPr="006C7B47" w:rsidRDefault="006C7B47" w:rsidP="006C7B47">
            <w:pPr>
              <w:widowControl w:val="0"/>
              <w:rPr>
                <w:rFonts w:eastAsia="MS Gothic"/>
                <w:bCs/>
                <w:sz w:val="24"/>
                <w:szCs w:val="24"/>
                <w:lang w:eastAsia="en-US"/>
              </w:rPr>
            </w:pPr>
            <w:r w:rsidRPr="006C7B47">
              <w:rPr>
                <w:rFonts w:eastAsia="MS Gothic"/>
                <w:bCs/>
                <w:sz w:val="24"/>
                <w:szCs w:val="24"/>
                <w:lang w:eastAsia="en-US"/>
              </w:rPr>
              <w:t>Тема 3.1</w:t>
            </w:r>
          </w:p>
          <w:p w14:paraId="1513E5A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bCs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 xml:space="preserve">Множества и отношения. </w:t>
            </w:r>
          </w:p>
          <w:p w14:paraId="375EC1F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>Свойства отношений. Операции над множествами</w:t>
            </w:r>
          </w:p>
        </w:tc>
        <w:tc>
          <w:tcPr>
            <w:tcW w:w="6237" w:type="dxa"/>
          </w:tcPr>
          <w:p w14:paraId="4943E956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rFonts w:eastAsia="MS Gothic"/>
                <w:color w:val="000000"/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Элементы и множества. Задание множеств. Операции над множествами</w:t>
            </w:r>
          </w:p>
          <w:p w14:paraId="4D5B6275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rFonts w:eastAsia="MS Gothic"/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Отношения. Свойства отношений</w:t>
            </w:r>
          </w:p>
        </w:tc>
        <w:tc>
          <w:tcPr>
            <w:tcW w:w="983" w:type="dxa"/>
          </w:tcPr>
          <w:p w14:paraId="45DCF0A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</w:t>
            </w:r>
          </w:p>
          <w:p w14:paraId="480921D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auto"/>
          </w:tcPr>
          <w:p w14:paraId="21631F0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72AA09A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5D25063B" w14:textId="77777777" w:rsidTr="006C7B47">
        <w:trPr>
          <w:trHeight w:val="77"/>
        </w:trPr>
        <w:tc>
          <w:tcPr>
            <w:tcW w:w="4111" w:type="dxa"/>
            <w:vMerge/>
          </w:tcPr>
          <w:p w14:paraId="11C16D2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4484F49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  <w:shd w:val="clear" w:color="auto" w:fill="FFFFFF" w:themeFill="background1"/>
          </w:tcPr>
          <w:p w14:paraId="3BA920E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625F2EB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7890915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3.1 – 3.4</w:t>
            </w:r>
          </w:p>
        </w:tc>
      </w:tr>
      <w:tr w:rsidR="006C7B47" w:rsidRPr="006C7B47" w14:paraId="7766997E" w14:textId="77777777" w:rsidTr="006C7B47">
        <w:trPr>
          <w:trHeight w:val="77"/>
        </w:trPr>
        <w:tc>
          <w:tcPr>
            <w:tcW w:w="4111" w:type="dxa"/>
            <w:vMerge/>
          </w:tcPr>
          <w:p w14:paraId="706CEBD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1DA13C6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Операции над множествами</w:t>
            </w:r>
          </w:p>
        </w:tc>
        <w:tc>
          <w:tcPr>
            <w:tcW w:w="983" w:type="dxa"/>
            <w:vMerge/>
            <w:shd w:val="clear" w:color="auto" w:fill="FFFFFF" w:themeFill="background1"/>
          </w:tcPr>
          <w:p w14:paraId="4D96069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0F88A9C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08E5EA9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15E319A2" w14:textId="77777777" w:rsidTr="006C7B47">
        <w:trPr>
          <w:trHeight w:val="70"/>
        </w:trPr>
        <w:tc>
          <w:tcPr>
            <w:tcW w:w="4111" w:type="dxa"/>
          </w:tcPr>
          <w:p w14:paraId="361B7EC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bCs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>Тема 3.2</w:t>
            </w:r>
          </w:p>
          <w:p w14:paraId="57DB191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>Основные понятия теории графов</w:t>
            </w:r>
          </w:p>
        </w:tc>
        <w:tc>
          <w:tcPr>
            <w:tcW w:w="6237" w:type="dxa"/>
          </w:tcPr>
          <w:p w14:paraId="0B5F6DAB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Графы. Элементы графов. Виды графов и операции над ними</w:t>
            </w:r>
          </w:p>
        </w:tc>
        <w:tc>
          <w:tcPr>
            <w:tcW w:w="983" w:type="dxa"/>
          </w:tcPr>
          <w:p w14:paraId="66FEDD7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shd w:val="clear" w:color="auto" w:fill="auto"/>
          </w:tcPr>
          <w:p w14:paraId="5A82D56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  <w:lang w:val="en-US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6840B81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1746FDBF" w14:textId="77777777" w:rsidTr="006C7B47">
        <w:trPr>
          <w:trHeight w:val="77"/>
        </w:trPr>
        <w:tc>
          <w:tcPr>
            <w:tcW w:w="10348" w:type="dxa"/>
            <w:gridSpan w:val="2"/>
          </w:tcPr>
          <w:p w14:paraId="445B161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6C7B47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756A8F8C" w14:textId="77777777" w:rsidR="006C7B47" w:rsidRPr="006C7B47" w:rsidRDefault="006C7B47" w:rsidP="006C7B47">
            <w:pPr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14:paraId="1411D3F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bCs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 xml:space="preserve">1. </w:t>
            </w:r>
            <w:r w:rsidRPr="006C7B47">
              <w:rPr>
                <w:rFonts w:eastAsia="MS Gothic"/>
                <w:bCs/>
                <w:sz w:val="24"/>
                <w:szCs w:val="24"/>
              </w:rPr>
              <w:t>Множества и отношения. Свойства отношений. Операции над множествами</w:t>
            </w:r>
          </w:p>
          <w:p w14:paraId="0AFE5A9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rFonts w:eastAsia="MS Gothic"/>
                <w:bCs/>
                <w:sz w:val="24"/>
                <w:szCs w:val="24"/>
              </w:rPr>
            </w:pPr>
            <w:r w:rsidRPr="006C7B47">
              <w:rPr>
                <w:rFonts w:eastAsia="MS Gothic"/>
                <w:bCs/>
                <w:sz w:val="24"/>
                <w:szCs w:val="24"/>
              </w:rPr>
              <w:t>2. Основные понятия теории графов</w:t>
            </w:r>
          </w:p>
        </w:tc>
        <w:tc>
          <w:tcPr>
            <w:tcW w:w="983" w:type="dxa"/>
            <w:shd w:val="clear" w:color="auto" w:fill="FFFFFF" w:themeFill="background1"/>
          </w:tcPr>
          <w:p w14:paraId="5AE5355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4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263CC53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0467A58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6C7B47">
              <w:rPr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bCs/>
                <w:sz w:val="24"/>
                <w:szCs w:val="24"/>
              </w:rPr>
              <w:t xml:space="preserve"> 1 - 9</w:t>
            </w:r>
          </w:p>
        </w:tc>
      </w:tr>
      <w:tr w:rsidR="006C7B47" w:rsidRPr="006C7B47" w14:paraId="6CFE3A42" w14:textId="77777777" w:rsidTr="006C7B47">
        <w:tc>
          <w:tcPr>
            <w:tcW w:w="4111" w:type="dxa"/>
          </w:tcPr>
          <w:p w14:paraId="198154F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 xml:space="preserve">Раздел 4. Основы теории вероятностей и математической статистики </w:t>
            </w:r>
          </w:p>
        </w:tc>
        <w:tc>
          <w:tcPr>
            <w:tcW w:w="6237" w:type="dxa"/>
          </w:tcPr>
          <w:p w14:paraId="11A553A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sz w:val="24"/>
                <w:szCs w:val="24"/>
              </w:rPr>
            </w:pPr>
          </w:p>
        </w:tc>
        <w:tc>
          <w:tcPr>
            <w:tcW w:w="983" w:type="dxa"/>
          </w:tcPr>
          <w:p w14:paraId="0E8647C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>16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507C02D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4085EDB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1B4D2F86" w14:textId="77777777" w:rsidTr="006C7B47">
        <w:trPr>
          <w:trHeight w:val="177"/>
        </w:trPr>
        <w:tc>
          <w:tcPr>
            <w:tcW w:w="4111" w:type="dxa"/>
            <w:vMerge w:val="restart"/>
          </w:tcPr>
          <w:p w14:paraId="700DE491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Тема 4.1</w:t>
            </w:r>
          </w:p>
          <w:p w14:paraId="600692C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Вероятность. Теорема сложения вероятностей</w:t>
            </w:r>
          </w:p>
          <w:p w14:paraId="773998C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77A63AB7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Понятие события и вероятности события. Классическое определение</w:t>
            </w:r>
          </w:p>
        </w:tc>
        <w:tc>
          <w:tcPr>
            <w:tcW w:w="983" w:type="dxa"/>
          </w:tcPr>
          <w:p w14:paraId="3F27829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  <w:p w14:paraId="69C94A9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265" w:type="dxa"/>
            <w:shd w:val="clear" w:color="auto" w:fill="FFFFFF" w:themeFill="background1"/>
          </w:tcPr>
          <w:p w14:paraId="6A3F997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  <w:p w14:paraId="24EF217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04E333F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13991533" w14:textId="77777777" w:rsidTr="006C7B47">
        <w:trPr>
          <w:trHeight w:val="135"/>
        </w:trPr>
        <w:tc>
          <w:tcPr>
            <w:tcW w:w="4111" w:type="dxa"/>
            <w:vMerge/>
          </w:tcPr>
          <w:p w14:paraId="7B24E24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510972EB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  <w:shd w:val="clear" w:color="auto" w:fill="FFFFFF" w:themeFill="background1"/>
          </w:tcPr>
          <w:p w14:paraId="728A72F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4469668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1A8EA84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6DDB5D5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4.1 – 4.9</w:t>
            </w:r>
          </w:p>
        </w:tc>
      </w:tr>
      <w:tr w:rsidR="006C7B47" w:rsidRPr="006C7B47" w14:paraId="7CCA1A36" w14:textId="77777777" w:rsidTr="006C7B47">
        <w:trPr>
          <w:trHeight w:val="135"/>
        </w:trPr>
        <w:tc>
          <w:tcPr>
            <w:tcW w:w="4111" w:type="dxa"/>
            <w:vMerge/>
          </w:tcPr>
          <w:p w14:paraId="72CEEE5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  <w:shd w:val="clear" w:color="auto" w:fill="FFFFFF" w:themeFill="background1"/>
          </w:tcPr>
          <w:p w14:paraId="079B3F67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Решение задач на определение вероятности</w:t>
            </w:r>
          </w:p>
        </w:tc>
        <w:tc>
          <w:tcPr>
            <w:tcW w:w="983" w:type="dxa"/>
            <w:vMerge/>
            <w:shd w:val="clear" w:color="auto" w:fill="FFFFFF" w:themeFill="background1"/>
          </w:tcPr>
          <w:p w14:paraId="69DC0F2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3A3F63D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2CE5891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7CF96341" w14:textId="77777777" w:rsidTr="006C7B47">
        <w:trPr>
          <w:trHeight w:val="311"/>
        </w:trPr>
        <w:tc>
          <w:tcPr>
            <w:tcW w:w="4111" w:type="dxa"/>
          </w:tcPr>
          <w:p w14:paraId="705C936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Тема 4.2</w:t>
            </w:r>
          </w:p>
          <w:p w14:paraId="2A8FFE7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Случайная величина, ее функция распределения</w:t>
            </w:r>
          </w:p>
        </w:tc>
        <w:tc>
          <w:tcPr>
            <w:tcW w:w="6237" w:type="dxa"/>
          </w:tcPr>
          <w:p w14:paraId="71229EB4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bCs/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Случайная величина. Дискретная и непрерывная случайная величина</w:t>
            </w:r>
          </w:p>
        </w:tc>
        <w:tc>
          <w:tcPr>
            <w:tcW w:w="983" w:type="dxa"/>
          </w:tcPr>
          <w:p w14:paraId="582F606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shd w:val="clear" w:color="auto" w:fill="FFFFFF" w:themeFill="background1"/>
          </w:tcPr>
          <w:p w14:paraId="2C92BA9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  <w:p w14:paraId="140E1FC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7CE51F9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6F0D4022" w14:textId="77777777" w:rsidTr="006C7B47">
        <w:trPr>
          <w:trHeight w:val="70"/>
        </w:trPr>
        <w:tc>
          <w:tcPr>
            <w:tcW w:w="4111" w:type="dxa"/>
            <w:vMerge w:val="restart"/>
          </w:tcPr>
          <w:p w14:paraId="0661A370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Тема 4.3</w:t>
            </w:r>
          </w:p>
          <w:p w14:paraId="6AC7A5A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Математическое ожидание и дисперсия случайной величины</w:t>
            </w:r>
          </w:p>
        </w:tc>
        <w:tc>
          <w:tcPr>
            <w:tcW w:w="6237" w:type="dxa"/>
          </w:tcPr>
          <w:p w14:paraId="082BBB36" w14:textId="77777777" w:rsidR="006C7B47" w:rsidRPr="006C7B47" w:rsidRDefault="006C7B47" w:rsidP="006C7B47">
            <w:pPr>
              <w:widowControl w:val="0"/>
              <w:tabs>
                <w:tab w:val="left" w:pos="14656"/>
              </w:tabs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Математическое ожидание дискретной случайной величины</w:t>
            </w:r>
          </w:p>
        </w:tc>
        <w:tc>
          <w:tcPr>
            <w:tcW w:w="983" w:type="dxa"/>
          </w:tcPr>
          <w:p w14:paraId="10B9C6A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shd w:val="clear" w:color="auto" w:fill="FFFFFF" w:themeFill="background1"/>
          </w:tcPr>
          <w:p w14:paraId="4207E6A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901" w:type="dxa"/>
            <w:shd w:val="clear" w:color="auto" w:fill="auto"/>
          </w:tcPr>
          <w:p w14:paraId="4428DF5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2, 3, 4, 6, 7</w:t>
            </w:r>
          </w:p>
        </w:tc>
      </w:tr>
      <w:tr w:rsidR="006C7B47" w:rsidRPr="006C7B47" w14:paraId="2CCE129F" w14:textId="77777777" w:rsidTr="006C7B47">
        <w:trPr>
          <w:trHeight w:val="70"/>
        </w:trPr>
        <w:tc>
          <w:tcPr>
            <w:tcW w:w="4111" w:type="dxa"/>
            <w:vMerge/>
          </w:tcPr>
          <w:p w14:paraId="6A623A4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5562C59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Практические занятия</w:t>
            </w:r>
          </w:p>
        </w:tc>
        <w:tc>
          <w:tcPr>
            <w:tcW w:w="983" w:type="dxa"/>
            <w:vMerge w:val="restart"/>
          </w:tcPr>
          <w:p w14:paraId="4942AE6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2</w:t>
            </w:r>
          </w:p>
        </w:tc>
        <w:tc>
          <w:tcPr>
            <w:tcW w:w="1265" w:type="dxa"/>
            <w:vMerge w:val="restart"/>
            <w:shd w:val="clear" w:color="auto" w:fill="D9D9D9" w:themeFill="background1" w:themeFillShade="D9"/>
          </w:tcPr>
          <w:p w14:paraId="1E29BE5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 w:val="restart"/>
            <w:shd w:val="clear" w:color="auto" w:fill="auto"/>
          </w:tcPr>
          <w:p w14:paraId="42782BC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2</w:t>
            </w:r>
          </w:p>
          <w:p w14:paraId="173379A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 4.1 – 4.9</w:t>
            </w:r>
          </w:p>
        </w:tc>
      </w:tr>
      <w:tr w:rsidR="006C7B47" w:rsidRPr="006C7B47" w14:paraId="18353033" w14:textId="77777777" w:rsidTr="006C7B47">
        <w:trPr>
          <w:trHeight w:val="70"/>
        </w:trPr>
        <w:tc>
          <w:tcPr>
            <w:tcW w:w="4111" w:type="dxa"/>
            <w:vMerge/>
          </w:tcPr>
          <w:p w14:paraId="78AD1E46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</w:p>
        </w:tc>
        <w:tc>
          <w:tcPr>
            <w:tcW w:w="6237" w:type="dxa"/>
          </w:tcPr>
          <w:p w14:paraId="246F4C55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bCs/>
                <w:sz w:val="24"/>
                <w:szCs w:val="24"/>
              </w:rPr>
            </w:pPr>
            <w:r w:rsidRPr="006C7B47">
              <w:rPr>
                <w:rFonts w:eastAsia="MS Gothic"/>
                <w:color w:val="000000"/>
                <w:sz w:val="24"/>
                <w:szCs w:val="24"/>
              </w:rPr>
              <w:t>Нахождение математического ожидания, дисперсии дискретной величины</w:t>
            </w:r>
          </w:p>
        </w:tc>
        <w:tc>
          <w:tcPr>
            <w:tcW w:w="983" w:type="dxa"/>
            <w:vMerge/>
          </w:tcPr>
          <w:p w14:paraId="5CD017B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265" w:type="dxa"/>
            <w:vMerge/>
            <w:shd w:val="clear" w:color="auto" w:fill="D9D9D9" w:themeFill="background1" w:themeFillShade="D9"/>
          </w:tcPr>
          <w:p w14:paraId="362BBD13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vMerge/>
            <w:shd w:val="clear" w:color="auto" w:fill="auto"/>
          </w:tcPr>
          <w:p w14:paraId="47014EB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  <w:tr w:rsidR="006C7B47" w:rsidRPr="006C7B47" w14:paraId="6F7D16E6" w14:textId="77777777" w:rsidTr="006C7B47">
        <w:trPr>
          <w:trHeight w:val="70"/>
        </w:trPr>
        <w:tc>
          <w:tcPr>
            <w:tcW w:w="10348" w:type="dxa"/>
            <w:gridSpan w:val="2"/>
          </w:tcPr>
          <w:p w14:paraId="4B86E214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6C7B47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109BF308" w14:textId="77777777" w:rsidR="006C7B47" w:rsidRPr="006C7B47" w:rsidRDefault="006C7B47" w:rsidP="006C7B47">
            <w:pPr>
              <w:jc w:val="both"/>
              <w:rPr>
                <w:b/>
                <w:bCs/>
                <w:sz w:val="24"/>
                <w:szCs w:val="24"/>
              </w:rPr>
            </w:pPr>
            <w:r w:rsidRPr="006C7B47">
              <w:rPr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14:paraId="49C7449C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1. Вероятность. Теорема сложения вероятностей</w:t>
            </w:r>
          </w:p>
          <w:p w14:paraId="7C9FF22E" w14:textId="77777777" w:rsidR="006C7B47" w:rsidRPr="006C7B47" w:rsidRDefault="006C7B47" w:rsidP="006C7B47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C7B47">
              <w:rPr>
                <w:sz w:val="24"/>
                <w:szCs w:val="24"/>
                <w:lang w:eastAsia="ar-SA"/>
              </w:rPr>
              <w:t>2. Случайная величина, ее функция распределения</w:t>
            </w:r>
          </w:p>
          <w:p w14:paraId="1F1AC2ED" w14:textId="77777777" w:rsidR="006C7B47" w:rsidRPr="006C7B47" w:rsidRDefault="006C7B47" w:rsidP="006C7B47">
            <w:pPr>
              <w:suppressAutoHyphens/>
              <w:jc w:val="both"/>
              <w:rPr>
                <w:sz w:val="24"/>
                <w:szCs w:val="24"/>
                <w:lang w:eastAsia="ar-SA"/>
              </w:rPr>
            </w:pPr>
            <w:r w:rsidRPr="006C7B47">
              <w:rPr>
                <w:sz w:val="24"/>
                <w:szCs w:val="24"/>
                <w:lang w:eastAsia="ar-SA"/>
              </w:rPr>
              <w:t>3. Математическое ожидание и дисперсия случайной величины</w:t>
            </w:r>
          </w:p>
        </w:tc>
        <w:tc>
          <w:tcPr>
            <w:tcW w:w="983" w:type="dxa"/>
          </w:tcPr>
          <w:p w14:paraId="60B4CD72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6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133A75F8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44CC5F9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  <w:proofErr w:type="gramStart"/>
            <w:r w:rsidRPr="006C7B47">
              <w:rPr>
                <w:bCs/>
                <w:sz w:val="24"/>
                <w:szCs w:val="24"/>
              </w:rPr>
              <w:t>ОК</w:t>
            </w:r>
            <w:proofErr w:type="gramEnd"/>
            <w:r w:rsidRPr="006C7B47">
              <w:rPr>
                <w:bCs/>
                <w:sz w:val="24"/>
                <w:szCs w:val="24"/>
              </w:rPr>
              <w:t xml:space="preserve"> 1 - 9</w:t>
            </w:r>
          </w:p>
        </w:tc>
      </w:tr>
      <w:tr w:rsidR="006C7B47" w:rsidRPr="006C7B47" w14:paraId="28E7B6DF" w14:textId="77777777" w:rsidTr="006C7B47">
        <w:trPr>
          <w:trHeight w:val="70"/>
        </w:trPr>
        <w:tc>
          <w:tcPr>
            <w:tcW w:w="10348" w:type="dxa"/>
            <w:gridSpan w:val="2"/>
          </w:tcPr>
          <w:p w14:paraId="2CE461FA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right"/>
              <w:rPr>
                <w:b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>Всего:</w:t>
            </w:r>
          </w:p>
        </w:tc>
        <w:tc>
          <w:tcPr>
            <w:tcW w:w="983" w:type="dxa"/>
          </w:tcPr>
          <w:p w14:paraId="508F875D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sz w:val="24"/>
                <w:szCs w:val="24"/>
              </w:rPr>
            </w:pPr>
            <w:r w:rsidRPr="006C7B47">
              <w:rPr>
                <w:b/>
                <w:sz w:val="24"/>
                <w:szCs w:val="24"/>
              </w:rPr>
              <w:t>90</w:t>
            </w:r>
          </w:p>
        </w:tc>
        <w:tc>
          <w:tcPr>
            <w:tcW w:w="1265" w:type="dxa"/>
            <w:shd w:val="clear" w:color="auto" w:fill="D9D9D9" w:themeFill="background1" w:themeFillShade="D9"/>
          </w:tcPr>
          <w:p w14:paraId="2D48E8E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901" w:type="dxa"/>
            <w:shd w:val="clear" w:color="auto" w:fill="auto"/>
          </w:tcPr>
          <w:p w14:paraId="611CCCB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sz w:val="24"/>
                <w:szCs w:val="24"/>
              </w:rPr>
            </w:pPr>
          </w:p>
        </w:tc>
      </w:tr>
    </w:tbl>
    <w:p w14:paraId="5C5F49AC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sz w:val="4"/>
          <w:szCs w:val="4"/>
        </w:rPr>
      </w:pPr>
    </w:p>
    <w:p w14:paraId="4E9A4252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left="284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EEF20C7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6C7B47" w:rsidRPr="006C7B47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06C935BB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cap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caps/>
          <w:sz w:val="28"/>
          <w:szCs w:val="28"/>
        </w:rPr>
        <w:lastRenderedPageBreak/>
        <w:t>3. условия реализации УЧЕБНОЙ дисциплины</w:t>
      </w:r>
    </w:p>
    <w:p w14:paraId="7236C042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397A9BCA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Реализация программы дисциплины обеспечивается наличием учебного 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кабинет</w:t>
      </w:r>
      <w:proofErr w:type="gram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а«</w:t>
      </w:r>
      <w:proofErr w:type="gram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Математика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». </w:t>
      </w:r>
    </w:p>
    <w:p w14:paraId="27DBF71C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14:paraId="3CA3B3AE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- посадочные места по количеству </w:t>
      </w:r>
      <w:proofErr w:type="gram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; </w:t>
      </w:r>
    </w:p>
    <w:p w14:paraId="6F30F120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- рабочее место преподавателя; </w:t>
      </w:r>
    </w:p>
    <w:p w14:paraId="439F4D70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- комплект учебно-методической документации; </w:t>
      </w:r>
    </w:p>
    <w:p w14:paraId="516AA26B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- наглядные пособия.</w:t>
      </w:r>
    </w:p>
    <w:p w14:paraId="456262D0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14:paraId="6A758FE4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ind w:firstLine="567"/>
        <w:outlineLvl w:val="0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- компьютер. </w:t>
      </w:r>
    </w:p>
    <w:p w14:paraId="0C3998AE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обучения</w:t>
      </w:r>
    </w:p>
    <w:p w14:paraId="18A2F313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bCs/>
          <w:sz w:val="28"/>
          <w:szCs w:val="28"/>
        </w:rPr>
        <w:t>Перечень рекомендуемых учебных изданий, Интернет-ресурсов, дополнительной литературы</w:t>
      </w:r>
    </w:p>
    <w:p w14:paraId="3E53EBA8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bCs/>
          <w:sz w:val="28"/>
          <w:szCs w:val="28"/>
        </w:rPr>
        <w:t>Основные источники:</w:t>
      </w:r>
    </w:p>
    <w:p w14:paraId="34845802" w14:textId="335D3878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1. 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Дадаян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, А.А. Математика [Электронный ресурс]: учебник / А.А. 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Дадаян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. — 3-е изд., 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испр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. и доп. — М.</w:t>
      </w:r>
      <w:proofErr w:type="gram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 :</w:t>
      </w:r>
      <w:proofErr w:type="gram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 ИНФРА-М, 201</w:t>
      </w:r>
      <w:r w:rsidR="00BC660B">
        <w:rPr>
          <w:rFonts w:ascii="Times New Roman" w:eastAsia="Times New Roman" w:hAnsi="Times New Roman" w:cs="Times New Roman"/>
          <w:bCs/>
          <w:sz w:val="28"/>
          <w:szCs w:val="28"/>
        </w:rPr>
        <w:t>9</w:t>
      </w: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. — 544 с. — (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Cреднее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 профессиональное образование). – ЭБС «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Знаниум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</w:p>
    <w:p w14:paraId="5431259C" w14:textId="6F0F5798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2. Математика. Элементы высшей математики [Электронный ресурс]: учебник: в 2 т. Т. 1 / В.В. 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Бардушкин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, А.А. Прокофьев. — М.: КУРС: ИНФРА-М, 201</w:t>
      </w:r>
      <w:r w:rsidR="00BC660B">
        <w:rPr>
          <w:rFonts w:ascii="Times New Roman" w:eastAsia="Times New Roman" w:hAnsi="Times New Roman" w:cs="Times New Roman"/>
          <w:bCs/>
          <w:sz w:val="28"/>
          <w:szCs w:val="28"/>
        </w:rPr>
        <w:t>9</w:t>
      </w: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. — 304 </w:t>
      </w:r>
      <w:proofErr w:type="gram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proofErr w:type="gram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. — (Среднее профессиональное образование). – ЭБС «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Знаниум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</w:p>
    <w:p w14:paraId="7C7CA630" w14:textId="111306BA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3. Математика. Элементы высшей математики [Электронный ресурс]: учебник: в 2 т. Т. 2 / В.В. 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Бардушкин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, А.А. Прокофьев. — М.: КУРС: ИНФРА-М, 201</w:t>
      </w:r>
      <w:r w:rsidR="00BC660B">
        <w:rPr>
          <w:rFonts w:ascii="Times New Roman" w:eastAsia="Times New Roman" w:hAnsi="Times New Roman" w:cs="Times New Roman"/>
          <w:bCs/>
          <w:sz w:val="28"/>
          <w:szCs w:val="28"/>
        </w:rPr>
        <w:t>8</w:t>
      </w: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 xml:space="preserve">. — 368 </w:t>
      </w:r>
      <w:proofErr w:type="gram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с</w:t>
      </w:r>
      <w:proofErr w:type="gram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. — (Среднее профессиональное образование). – ЭБС «</w:t>
      </w:r>
      <w:proofErr w:type="spellStart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Знаниум</w:t>
      </w:r>
      <w:proofErr w:type="spellEnd"/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»</w:t>
      </w:r>
    </w:p>
    <w:p w14:paraId="0E8C8F92" w14:textId="77777777" w:rsidR="006C7B47" w:rsidRP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Дополнительные источники: </w:t>
      </w:r>
    </w:p>
    <w:p w14:paraId="416C8EA2" w14:textId="06B9B2B5" w:rsidR="006C7B47" w:rsidRPr="006C7B47" w:rsidRDefault="006C7B47" w:rsidP="006C7B4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4. Дискретная математик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>а[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>Электронный ресурс] : учебник / А.И. Гусева, В.С. Киреев, А.Н. Тихомирова. — М.: КУРС: ИНФРА-М, 201</w:t>
      </w:r>
      <w:r w:rsidR="00BC660B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. — 208 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>. — (Среднее профессиональное образование).</w:t>
      </w: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–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ЭБС «</w:t>
      </w:r>
      <w:proofErr w:type="spellStart"/>
      <w:r w:rsidRPr="006C7B47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6C7B47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7CA8B856" w14:textId="25359870" w:rsidR="006C7B47" w:rsidRPr="006C7B47" w:rsidRDefault="006C7B47" w:rsidP="006C7B4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5. </w:t>
      </w:r>
      <w:proofErr w:type="spellStart"/>
      <w:r w:rsidRPr="006C7B47">
        <w:rPr>
          <w:rFonts w:ascii="Times New Roman" w:eastAsia="Times New Roman" w:hAnsi="Times New Roman" w:cs="Times New Roman"/>
          <w:sz w:val="28"/>
          <w:szCs w:val="28"/>
        </w:rPr>
        <w:t>Канцедал</w:t>
      </w:r>
      <w:proofErr w:type="spellEnd"/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, С.А. Дискретная математика [Электронный ресурс] : </w:t>
      </w:r>
      <w:proofErr w:type="spellStart"/>
      <w:r w:rsidRPr="006C7B47">
        <w:rPr>
          <w:rFonts w:ascii="Times New Roman" w:eastAsia="Times New Roman" w:hAnsi="Times New Roman" w:cs="Times New Roman"/>
          <w:sz w:val="28"/>
          <w:szCs w:val="28"/>
        </w:rPr>
        <w:t>учеб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>.п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>особие</w:t>
      </w:r>
      <w:proofErr w:type="spellEnd"/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/ С.А. </w:t>
      </w:r>
      <w:proofErr w:type="spellStart"/>
      <w:r w:rsidRPr="006C7B47">
        <w:rPr>
          <w:rFonts w:ascii="Times New Roman" w:eastAsia="Times New Roman" w:hAnsi="Times New Roman" w:cs="Times New Roman"/>
          <w:sz w:val="28"/>
          <w:szCs w:val="28"/>
        </w:rPr>
        <w:t>Канцедал</w:t>
      </w:r>
      <w:proofErr w:type="spellEnd"/>
      <w:r w:rsidRPr="006C7B47">
        <w:rPr>
          <w:rFonts w:ascii="Times New Roman" w:eastAsia="Times New Roman" w:hAnsi="Times New Roman" w:cs="Times New Roman"/>
          <w:sz w:val="28"/>
          <w:szCs w:val="28"/>
        </w:rPr>
        <w:t>. — М: ФОРУМ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ИНФРА-М, 201</w:t>
      </w:r>
      <w:r w:rsidR="00BC660B">
        <w:rPr>
          <w:rFonts w:ascii="Times New Roman" w:eastAsia="Times New Roman" w:hAnsi="Times New Roman" w:cs="Times New Roman"/>
          <w:sz w:val="28"/>
          <w:szCs w:val="28"/>
        </w:rPr>
        <w:t>9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. — 224 с. — (Профессиональное образование). </w:t>
      </w: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–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ЭБС «</w:t>
      </w:r>
      <w:proofErr w:type="spellStart"/>
      <w:r w:rsidRPr="006C7B47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6C7B47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6FB4B320" w14:textId="77777777" w:rsidR="006C7B47" w:rsidRPr="006C7B47" w:rsidRDefault="006C7B47" w:rsidP="006C7B47">
      <w:pPr>
        <w:widowControl w:val="0"/>
        <w:tabs>
          <w:tab w:val="left" w:pos="284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sz w:val="28"/>
          <w:szCs w:val="28"/>
        </w:rPr>
        <w:t>6. Дискретная математика [Электронный ресурс]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: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сборник задач / А.И. Гусева, В.С. Киреев, А.Н. Тихомирова. — М.: КУРС: ИНФРА-М, 2017. — 224 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>с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>. — (Среднее профессиональное образование).</w:t>
      </w:r>
      <w:r w:rsidRPr="006C7B47">
        <w:rPr>
          <w:rFonts w:ascii="Times New Roman" w:eastAsia="Times New Roman" w:hAnsi="Times New Roman" w:cs="Times New Roman"/>
          <w:bCs/>
          <w:sz w:val="28"/>
          <w:szCs w:val="28"/>
        </w:rPr>
        <w:t>–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 ЭБС «</w:t>
      </w:r>
      <w:proofErr w:type="spellStart"/>
      <w:r w:rsidRPr="006C7B47">
        <w:rPr>
          <w:rFonts w:ascii="Times New Roman" w:eastAsia="Times New Roman" w:hAnsi="Times New Roman" w:cs="Times New Roman"/>
          <w:sz w:val="28"/>
          <w:szCs w:val="28"/>
        </w:rPr>
        <w:t>Знаниум</w:t>
      </w:r>
      <w:proofErr w:type="spellEnd"/>
      <w:r w:rsidRPr="006C7B47">
        <w:rPr>
          <w:rFonts w:ascii="Times New Roman" w:eastAsia="Times New Roman" w:hAnsi="Times New Roman" w:cs="Times New Roman"/>
          <w:sz w:val="28"/>
          <w:szCs w:val="28"/>
        </w:rPr>
        <w:t>»</w:t>
      </w:r>
    </w:p>
    <w:p w14:paraId="0248C472" w14:textId="77777777" w:rsidR="006C7B47" w:rsidRPr="006C7B47" w:rsidRDefault="006C7B47" w:rsidP="006C7B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3CA4F998" w14:textId="77777777" w:rsidR="006C7B47" w:rsidRPr="006C7B47" w:rsidRDefault="006C7B47" w:rsidP="006C7B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20080E32" w14:textId="77777777" w:rsidR="006C7B47" w:rsidRPr="006C7B47" w:rsidRDefault="006C7B47" w:rsidP="006C7B47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4. КОНТРОЛЬ И ОЦЕНКА РЕЗУЛЬТАТОВ ОСВОЕНИЯ УЧЕБНОЙ ДИСЦИПЛИНЫ</w:t>
      </w:r>
    </w:p>
    <w:p w14:paraId="701553B3" w14:textId="77777777" w:rsidR="006C7B47" w:rsidRPr="006C7B47" w:rsidRDefault="006C7B47" w:rsidP="006C7B47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14:paraId="7D38FB6D" w14:textId="77777777" w:rsidR="006C7B47" w:rsidRPr="006C7B47" w:rsidRDefault="006C7B47" w:rsidP="006C7B47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sz w:val="28"/>
          <w:szCs w:val="28"/>
        </w:rPr>
      </w:pPr>
      <w:r w:rsidRPr="006C7B47">
        <w:rPr>
          <w:rFonts w:ascii="Times New Roman" w:eastAsia="Times New Roman" w:hAnsi="Times New Roman" w:cs="Times New Roman"/>
          <w:b/>
          <w:sz w:val="28"/>
          <w:szCs w:val="28"/>
        </w:rPr>
        <w:t>Контроль и оценка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дисциплины осуществляется преподавателем в процессе проведения практических занятий и </w:t>
      </w:r>
      <w:r w:rsidRPr="006C7B47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лабораторных работ, тестирования, а также выполнения </w:t>
      </w:r>
      <w:proofErr w:type="gramStart"/>
      <w:r w:rsidRPr="006C7B47">
        <w:rPr>
          <w:rFonts w:ascii="Times New Roman" w:eastAsia="Times New Roman" w:hAnsi="Times New Roman" w:cs="Times New Roman"/>
          <w:sz w:val="28"/>
          <w:szCs w:val="28"/>
        </w:rPr>
        <w:t>обучающимися</w:t>
      </w:r>
      <w:proofErr w:type="gramEnd"/>
      <w:r w:rsidRPr="006C7B47">
        <w:rPr>
          <w:rFonts w:ascii="Times New Roman" w:eastAsia="Times New Roman" w:hAnsi="Times New Roman" w:cs="Times New Roman"/>
          <w:sz w:val="28"/>
          <w:szCs w:val="28"/>
        </w:rPr>
        <w:t xml:space="preserve"> индивидуальных заданий, проектов, исследований.</w:t>
      </w:r>
    </w:p>
    <w:p w14:paraId="0E12791D" w14:textId="77777777" w:rsidR="006C7B47" w:rsidRPr="006C7B47" w:rsidRDefault="006C7B47" w:rsidP="006C7B4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78"/>
        <w:gridCol w:w="3722"/>
      </w:tblGrid>
      <w:tr w:rsidR="006C7B47" w:rsidRPr="006C7B47" w14:paraId="42500784" w14:textId="77777777" w:rsidTr="006C7B47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5BD1264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14:paraId="717783C1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1068604" w14:textId="77777777" w:rsidR="006C7B47" w:rsidRPr="006C7B47" w:rsidRDefault="006C7B47" w:rsidP="006C7B4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6C7B47" w:rsidRPr="006C7B47" w14:paraId="4205B450" w14:textId="77777777" w:rsidTr="006C7B47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33D3869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Умения: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EA9C560" w14:textId="77777777" w:rsidR="006C7B47" w:rsidRPr="006C7B47" w:rsidRDefault="006C7B47" w:rsidP="006C7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6C7B47" w:rsidRPr="006C7B47" w14:paraId="503E6FD4" w14:textId="77777777" w:rsidTr="006C7B47">
        <w:trPr>
          <w:trHeight w:val="104"/>
        </w:trPr>
        <w:tc>
          <w:tcPr>
            <w:tcW w:w="577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FE342FE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>- применять основные численные методы решения прикладных задач;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C8DF39F" w14:textId="77777777" w:rsidR="006C7B47" w:rsidRPr="006C7B47" w:rsidRDefault="006C7B47" w:rsidP="006C7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проверочные работы</w:t>
            </w:r>
          </w:p>
          <w:p w14:paraId="6CC80396" w14:textId="77777777" w:rsidR="006C7B47" w:rsidRPr="006C7B47" w:rsidRDefault="006C7B47" w:rsidP="006C7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экзамен</w:t>
            </w:r>
          </w:p>
        </w:tc>
      </w:tr>
      <w:tr w:rsidR="006C7B47" w:rsidRPr="006C7B47" w14:paraId="5277F251" w14:textId="77777777" w:rsidTr="006C7B47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654E5DF" w14:textId="77777777" w:rsidR="006C7B47" w:rsidRP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Знания: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0344ED" w14:textId="77777777" w:rsidR="006C7B47" w:rsidRPr="006C7B47" w:rsidRDefault="006C7B47" w:rsidP="006C7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i/>
                <w:sz w:val="24"/>
                <w:szCs w:val="24"/>
              </w:rPr>
            </w:pPr>
          </w:p>
        </w:tc>
      </w:tr>
      <w:tr w:rsidR="006C7B47" w:rsidRPr="006C7B47" w14:paraId="20C2B3ED" w14:textId="77777777" w:rsidTr="006C7B47">
        <w:tc>
          <w:tcPr>
            <w:tcW w:w="5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E97EC70" w14:textId="77777777" w:rsidR="006C7B47" w:rsidRPr="006C7B47" w:rsidRDefault="006C7B47" w:rsidP="006C7B47">
            <w:pPr>
              <w:shd w:val="clear" w:color="auto" w:fill="FFFFFF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C7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и место математики в современном мире, а также в решении профессиональных задач;</w:t>
            </w:r>
          </w:p>
          <w:p w14:paraId="05565B75" w14:textId="77777777" w:rsidR="006C7B47" w:rsidRPr="006C7B47" w:rsidRDefault="006C7B47" w:rsidP="006C7B47">
            <w:pPr>
              <w:shd w:val="clear" w:color="auto" w:fill="FFFFFF"/>
              <w:spacing w:after="0" w:line="240" w:lineRule="auto"/>
              <w:ind w:firstLine="426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C7B4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основные понятия и методы математического анализа, дискретной математики, теории вероятности и математической статистики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FF5804" w14:textId="77777777" w:rsidR="006C7B47" w:rsidRPr="006C7B47" w:rsidRDefault="006C7B47" w:rsidP="006C7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проверочные работы</w:t>
            </w:r>
          </w:p>
          <w:p w14:paraId="4AE07A5A" w14:textId="77777777" w:rsidR="006C7B47" w:rsidRPr="006C7B47" w:rsidRDefault="006C7B47" w:rsidP="006C7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6C7B47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экзамен</w:t>
            </w:r>
          </w:p>
        </w:tc>
      </w:tr>
    </w:tbl>
    <w:p w14:paraId="63C8DD22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1A4C2079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586835E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46A9CF1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913A3B0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17B847C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9651F4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3D2CD5E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91D4CD0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418B436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2C63DA1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A37244D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0787D82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973AE67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5F69EE1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39E213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4A2BF8F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29B7D75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228C74C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17287A0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1C9D6DF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745095F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1E854B9E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7AB2B886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55DDB80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CBA89D9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4B474D8E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09772704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3B20838B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69634316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01189CC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BE012AD" w14:textId="77777777" w:rsidR="00BC660B" w:rsidRDefault="00BC660B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54C285A9" w14:textId="77777777" w:rsidR="006C7B47" w:rsidRPr="009509AA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9509AA">
        <w:rPr>
          <w:rFonts w:ascii="Times New Roman" w:hAnsi="Times New Roman" w:cs="Times New Roman"/>
          <w:sz w:val="28"/>
          <w:szCs w:val="28"/>
        </w:rPr>
        <w:lastRenderedPageBreak/>
        <w:t>Министерство образования и науки Республики Татарстан</w:t>
      </w:r>
    </w:p>
    <w:p w14:paraId="458E7D8F" w14:textId="77777777" w:rsidR="006C7B47" w:rsidRPr="009509AA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14:paraId="0673B6A3" w14:textId="77777777" w:rsidR="006C7B47" w:rsidRPr="005C1794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14:paraId="20323CF8" w14:textId="77777777" w:rsidR="006C7B47" w:rsidRPr="005C1794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259C0F3" w14:textId="77777777" w:rsidR="006C7B47" w:rsidRPr="00A20A8B" w:rsidRDefault="006C7B47" w:rsidP="006C7B47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084BEF5D" w14:textId="77777777" w:rsidR="006C7B47" w:rsidRPr="00A20A8B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642A8864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EBF5AB7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1E07F806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32C2B3FB" w14:textId="77777777" w:rsidR="006C7B47" w:rsidRPr="00A20A8B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727F67B1" w14:textId="77777777" w:rsidR="006C7B47" w:rsidRPr="00013EFD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1CB9E465" w14:textId="77777777" w:rsidR="006C7B47" w:rsidRPr="00AC2C00" w:rsidRDefault="006C7B47" w:rsidP="006C7B47">
      <w:pPr>
        <w:pStyle w:val="1"/>
        <w:spacing w:before="236"/>
        <w:ind w:left="567" w:right="1079"/>
        <w:jc w:val="center"/>
        <w:rPr>
          <w:sz w:val="28"/>
          <w:szCs w:val="28"/>
        </w:rPr>
      </w:pPr>
      <w:r w:rsidRPr="00AC2C00">
        <w:rPr>
          <w:spacing w:val="-2"/>
          <w:sz w:val="28"/>
          <w:szCs w:val="28"/>
        </w:rPr>
        <w:t>ЕН.0</w:t>
      </w:r>
      <w:r>
        <w:rPr>
          <w:spacing w:val="-2"/>
          <w:sz w:val="28"/>
          <w:szCs w:val="28"/>
        </w:rPr>
        <w:t>2</w:t>
      </w:r>
      <w:r w:rsidRPr="00AC2C00">
        <w:rPr>
          <w:spacing w:val="-12"/>
          <w:sz w:val="28"/>
          <w:szCs w:val="28"/>
        </w:rPr>
        <w:t xml:space="preserve"> </w:t>
      </w:r>
      <w:r w:rsidRPr="00AC2C00">
        <w:rPr>
          <w:spacing w:val="-2"/>
          <w:sz w:val="28"/>
          <w:szCs w:val="28"/>
        </w:rPr>
        <w:t>Информатика</w:t>
      </w:r>
    </w:p>
    <w:p w14:paraId="227BAA2B" w14:textId="77777777" w:rsidR="006C7B47" w:rsidRPr="00AC2C00" w:rsidRDefault="006C7B47" w:rsidP="006C7B47">
      <w:pPr>
        <w:pStyle w:val="ad"/>
        <w:spacing w:before="239"/>
        <w:ind w:left="991" w:firstLine="425"/>
        <w:rPr>
          <w:sz w:val="28"/>
          <w:szCs w:val="28"/>
        </w:rPr>
      </w:pPr>
      <w:r w:rsidRPr="00AC2C00">
        <w:rPr>
          <w:sz w:val="28"/>
          <w:szCs w:val="28"/>
        </w:rPr>
        <w:t>по специальности 21.02.08</w:t>
      </w:r>
      <w:r w:rsidRPr="00AC2C00">
        <w:rPr>
          <w:spacing w:val="-2"/>
          <w:sz w:val="28"/>
          <w:szCs w:val="28"/>
        </w:rPr>
        <w:t xml:space="preserve"> </w:t>
      </w:r>
      <w:r w:rsidRPr="00AC2C00">
        <w:rPr>
          <w:sz w:val="28"/>
          <w:szCs w:val="28"/>
        </w:rPr>
        <w:t>Прикладная геодезия</w:t>
      </w:r>
    </w:p>
    <w:p w14:paraId="7D3C054A" w14:textId="77777777" w:rsidR="006C7B47" w:rsidRPr="00013EFD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0"/>
          <w:szCs w:val="20"/>
        </w:rPr>
      </w:pPr>
    </w:p>
    <w:p w14:paraId="02A3E7A4" w14:textId="77777777" w:rsidR="006C7B47" w:rsidRPr="00A20A8B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</w:pPr>
    </w:p>
    <w:p w14:paraId="64FA2683" w14:textId="77777777" w:rsidR="006C7B47" w:rsidRPr="00A20A8B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6BA468AD" w14:textId="77777777" w:rsidR="006C7B47" w:rsidRPr="00A20A8B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1D5093B6" w14:textId="77777777" w:rsidR="006C7B47" w:rsidRPr="00A20A8B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373F5F18" w14:textId="77777777" w:rsidR="006C7B47" w:rsidRPr="00A20A8B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152FFB7B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0CA099CE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8392AB0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42753EB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3CB17C4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15B9949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214729E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57DDCDC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88EA602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3837C82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64C62A3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B70F821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67EC0000" w14:textId="77777777" w:rsidR="006C7B47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7797B9F" w14:textId="77777777" w:rsidR="006C7B47" w:rsidRPr="001E2733" w:rsidRDefault="006C7B47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733">
        <w:rPr>
          <w:rFonts w:ascii="Times New Roman" w:hAnsi="Times New Roman" w:cs="Times New Roman"/>
          <w:b/>
          <w:sz w:val="28"/>
          <w:szCs w:val="28"/>
        </w:rPr>
        <w:lastRenderedPageBreak/>
        <w:t>СОДЕРЖАНИЕ</w:t>
      </w:r>
    </w:p>
    <w:p w14:paraId="4A8853AF" w14:textId="77777777" w:rsidR="006C7B47" w:rsidRPr="001E2733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6C7B47" w:rsidRPr="001E2733" w14:paraId="55A412A1" w14:textId="77777777" w:rsidTr="006C7B47">
        <w:tc>
          <w:tcPr>
            <w:tcW w:w="8188" w:type="dxa"/>
            <w:shd w:val="clear" w:color="auto" w:fill="auto"/>
          </w:tcPr>
          <w:p w14:paraId="6AFF4101" w14:textId="77777777" w:rsidR="006C7B47" w:rsidRPr="001E2733" w:rsidRDefault="006C7B47" w:rsidP="006C7B4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D6DBACC" w14:textId="77777777" w:rsidR="006C7B47" w:rsidRPr="001E2733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733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6C7B47" w:rsidRPr="001E2733" w14:paraId="2BAB98EE" w14:textId="77777777" w:rsidTr="006C7B47">
        <w:tc>
          <w:tcPr>
            <w:tcW w:w="8188" w:type="dxa"/>
            <w:shd w:val="clear" w:color="auto" w:fill="auto"/>
          </w:tcPr>
          <w:p w14:paraId="126B8142" w14:textId="77777777" w:rsidR="006C7B47" w:rsidRDefault="006C7B47" w:rsidP="006C7B4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>
              <w:rPr>
                <w:b/>
                <w:caps/>
                <w:sz w:val="28"/>
                <w:szCs w:val="28"/>
              </w:rPr>
              <w:t>Общая характеристика</w:t>
            </w:r>
            <w:r w:rsidRPr="001E2733">
              <w:rPr>
                <w:b/>
                <w:caps/>
                <w:sz w:val="28"/>
                <w:szCs w:val="28"/>
              </w:rPr>
              <w:t xml:space="preserve"> РАБОЧЕЙ ПРОГРАММЫ УЧЕБНОЙ ДИСЦИПЛИНЫ</w:t>
            </w:r>
          </w:p>
          <w:p w14:paraId="414A817D" w14:textId="77777777" w:rsidR="006C7B47" w:rsidRPr="00B3711F" w:rsidRDefault="006C7B47" w:rsidP="006C7B47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6256814F" w14:textId="77777777" w:rsidR="006C7B47" w:rsidRPr="001E2733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6C7B47" w:rsidRPr="001E2733" w14:paraId="23182252" w14:textId="77777777" w:rsidTr="006C7B47">
        <w:tc>
          <w:tcPr>
            <w:tcW w:w="8188" w:type="dxa"/>
            <w:shd w:val="clear" w:color="auto" w:fill="auto"/>
          </w:tcPr>
          <w:p w14:paraId="7116A525" w14:textId="77777777" w:rsidR="006C7B47" w:rsidRPr="001E2733" w:rsidRDefault="006C7B47" w:rsidP="006C7B4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 xml:space="preserve">СТРУКТУРА и содержание </w:t>
            </w:r>
            <w:r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1E2733">
              <w:rPr>
                <w:b/>
                <w:caps/>
                <w:sz w:val="28"/>
                <w:szCs w:val="28"/>
              </w:rPr>
              <w:t>УЧЕБНОЙ ДИСЦИПЛИНЫ</w:t>
            </w:r>
          </w:p>
          <w:p w14:paraId="0CCA6F9C" w14:textId="77777777" w:rsidR="006C7B47" w:rsidRPr="001E2733" w:rsidRDefault="006C7B47" w:rsidP="006C7B4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4D286E31" w14:textId="77777777" w:rsidR="006C7B47" w:rsidRPr="001E2733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C7B47" w:rsidRPr="001E2733" w14:paraId="4EE9AC35" w14:textId="77777777" w:rsidTr="006C7B47">
        <w:trPr>
          <w:trHeight w:val="670"/>
        </w:trPr>
        <w:tc>
          <w:tcPr>
            <w:tcW w:w="8188" w:type="dxa"/>
            <w:shd w:val="clear" w:color="auto" w:fill="auto"/>
          </w:tcPr>
          <w:p w14:paraId="6FE9796E" w14:textId="77777777" w:rsidR="006C7B47" w:rsidRPr="001E2733" w:rsidRDefault="006C7B47" w:rsidP="006C7B4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1E2733">
              <w:rPr>
                <w:b/>
                <w:caps/>
                <w:sz w:val="28"/>
                <w:szCs w:val="28"/>
              </w:rPr>
              <w:t>учебной дисциплины</w:t>
            </w:r>
          </w:p>
          <w:p w14:paraId="6AE46266" w14:textId="77777777" w:rsidR="006C7B47" w:rsidRPr="001E2733" w:rsidRDefault="006C7B47" w:rsidP="006C7B47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69FE38E" w14:textId="77777777" w:rsidR="006C7B47" w:rsidRPr="001E2733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  <w:tr w:rsidR="006C7B47" w:rsidRPr="001E2733" w14:paraId="5B5E93F8" w14:textId="77777777" w:rsidTr="006C7B47">
        <w:tc>
          <w:tcPr>
            <w:tcW w:w="8188" w:type="dxa"/>
            <w:shd w:val="clear" w:color="auto" w:fill="auto"/>
          </w:tcPr>
          <w:p w14:paraId="75803D20" w14:textId="77777777" w:rsidR="006C7B47" w:rsidRPr="001E2733" w:rsidRDefault="006C7B47" w:rsidP="006C7B47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r w:rsidRPr="001E2733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</w:p>
          <w:p w14:paraId="53B5E697" w14:textId="77777777" w:rsidR="006C7B47" w:rsidRPr="001E2733" w:rsidRDefault="006C7B47" w:rsidP="006C7B47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45C1357" w14:textId="77777777" w:rsidR="006C7B47" w:rsidRPr="001E2733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</w:tr>
    </w:tbl>
    <w:p w14:paraId="565F871B" w14:textId="77777777" w:rsidR="006C7B47" w:rsidRPr="001E2733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14:paraId="29CEF3DF" w14:textId="77777777" w:rsidR="006C7B47" w:rsidRPr="00A20A8B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14:paraId="036E7C6B" w14:textId="77777777" w:rsidR="006C7B47" w:rsidRPr="00C36A0A" w:rsidRDefault="006C7B47" w:rsidP="006C7B47">
      <w:pPr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C36A0A">
        <w:rPr>
          <w:rFonts w:ascii="Times New Roman" w:hAnsi="Times New Roman" w:cs="Times New Roman"/>
          <w:b/>
          <w:caps/>
          <w:sz w:val="28"/>
          <w:szCs w:val="28"/>
        </w:rPr>
        <w:lastRenderedPageBreak/>
        <w:t>1. общая характеристика</w:t>
      </w:r>
      <w:r w:rsidRPr="00C36A0A">
        <w:rPr>
          <w:rFonts w:ascii="Times New Roman" w:hAnsi="Times New Roman"/>
          <w:b/>
          <w:sz w:val="28"/>
          <w:szCs w:val="28"/>
        </w:rPr>
        <w:t xml:space="preserve"> РАБОЧЕЙ ПРОГРАММЫ УЧЕБНОЙ ДИСЦИПЛИНЫ </w:t>
      </w:r>
    </w:p>
    <w:p w14:paraId="40A7D682" w14:textId="77777777" w:rsidR="006C7B47" w:rsidRPr="00C36A0A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center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ЕН.0</w:t>
      </w:r>
      <w:r w:rsidRPr="00494BD9">
        <w:rPr>
          <w:rFonts w:ascii="Times New Roman" w:hAnsi="Times New Roman" w:cs="Times New Roman"/>
          <w:b/>
          <w:sz w:val="28"/>
          <w:szCs w:val="28"/>
        </w:rPr>
        <w:t>2</w:t>
      </w:r>
      <w:r>
        <w:rPr>
          <w:rFonts w:ascii="Times New Roman" w:hAnsi="Times New Roman" w:cs="Times New Roman"/>
          <w:b/>
          <w:sz w:val="28"/>
          <w:szCs w:val="28"/>
        </w:rPr>
        <w:t xml:space="preserve"> Информатика</w:t>
      </w:r>
    </w:p>
    <w:p w14:paraId="19DDBD17" w14:textId="77777777" w:rsidR="006C7B47" w:rsidRPr="00C36A0A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5F49C619" w14:textId="77777777" w:rsidR="006C7B47" w:rsidRPr="00C36A0A" w:rsidRDefault="006C7B47" w:rsidP="006C7B4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 w:cs="Times New Roman"/>
          <w:sz w:val="28"/>
          <w:szCs w:val="28"/>
        </w:rPr>
        <w:t>Рабоча</w:t>
      </w:r>
      <w:r>
        <w:rPr>
          <w:rFonts w:ascii="Times New Roman" w:hAnsi="Times New Roman" w:cs="Times New Roman"/>
          <w:sz w:val="28"/>
          <w:szCs w:val="28"/>
        </w:rPr>
        <w:t>я программа учебной дисциплины Информатика</w:t>
      </w:r>
      <w:r w:rsidRPr="00C36A0A">
        <w:rPr>
          <w:rFonts w:ascii="Times New Roman" w:hAnsi="Times New Roman" w:cs="Times New Roman"/>
          <w:sz w:val="28"/>
          <w:szCs w:val="28"/>
        </w:rPr>
        <w:t xml:space="preserve"> является обязательной частью </w:t>
      </w:r>
      <w:r w:rsidRPr="00690AF5">
        <w:rPr>
          <w:rFonts w:ascii="Times New Roman" w:hAnsi="Times New Roman" w:cs="Times New Roman"/>
          <w:sz w:val="28"/>
          <w:szCs w:val="28"/>
        </w:rPr>
        <w:t>математического и общего естественнонаучного</w:t>
      </w:r>
      <w:r w:rsidRPr="00C36A0A">
        <w:rPr>
          <w:rFonts w:ascii="Times New Roman" w:hAnsi="Times New Roman" w:cs="Times New Roman"/>
          <w:sz w:val="28"/>
          <w:szCs w:val="28"/>
        </w:rPr>
        <w:t xml:space="preserve"> цикла основной профессиональной образовательной программы в соответствии с ФГОС по специальности </w:t>
      </w:r>
      <w:r>
        <w:rPr>
          <w:rFonts w:ascii="Times New Roman" w:hAnsi="Times New Roman" w:cs="Times New Roman"/>
          <w:sz w:val="28"/>
          <w:szCs w:val="28"/>
        </w:rPr>
        <w:t>21.02.08 Прикладная геодезия</w:t>
      </w:r>
      <w:r w:rsidRPr="00C36A0A">
        <w:rPr>
          <w:rFonts w:ascii="Times New Roman" w:hAnsi="Times New Roman"/>
          <w:sz w:val="28"/>
          <w:szCs w:val="28"/>
        </w:rPr>
        <w:t xml:space="preserve">. </w:t>
      </w:r>
    </w:p>
    <w:p w14:paraId="2C41A904" w14:textId="77777777" w:rsidR="006C7B47" w:rsidRDefault="006C7B47" w:rsidP="006C7B47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36A0A">
        <w:rPr>
          <w:rFonts w:ascii="Times New Roman" w:hAnsi="Times New Roman"/>
          <w:sz w:val="28"/>
          <w:szCs w:val="28"/>
        </w:rPr>
        <w:t xml:space="preserve">Учебная дисциплина </w:t>
      </w:r>
      <w:r>
        <w:rPr>
          <w:rFonts w:ascii="Times New Roman" w:hAnsi="Times New Roman"/>
          <w:sz w:val="28"/>
          <w:szCs w:val="28"/>
        </w:rPr>
        <w:t>Информатика</w:t>
      </w:r>
      <w:r w:rsidRPr="00C36A0A">
        <w:rPr>
          <w:rFonts w:ascii="Times New Roman" w:hAnsi="Times New Roman"/>
          <w:sz w:val="28"/>
          <w:szCs w:val="28"/>
        </w:rPr>
        <w:t xml:space="preserve"> обеспечивает формирование профессиональных и общих компетенций по всем видам деятельности ФГОС по специальности </w:t>
      </w:r>
      <w:r>
        <w:rPr>
          <w:rFonts w:ascii="Times New Roman" w:hAnsi="Times New Roman" w:cs="Times New Roman"/>
          <w:sz w:val="28"/>
          <w:szCs w:val="28"/>
        </w:rPr>
        <w:t>21.02.08 Прикладная геодезия</w:t>
      </w:r>
      <w:r w:rsidRPr="00D11049">
        <w:rPr>
          <w:rFonts w:ascii="Times New Roman" w:hAnsi="Times New Roman"/>
          <w:sz w:val="28"/>
          <w:szCs w:val="28"/>
        </w:rPr>
        <w:t xml:space="preserve">. </w:t>
      </w:r>
      <w:r w:rsidRPr="00C36A0A">
        <w:rPr>
          <w:rFonts w:ascii="Times New Roman" w:hAnsi="Times New Roman"/>
          <w:sz w:val="28"/>
          <w:szCs w:val="28"/>
        </w:rPr>
        <w:t>Особое значение дисциплина имеет при формировании и развитии</w:t>
      </w:r>
      <w:r>
        <w:rPr>
          <w:rFonts w:ascii="Times New Roman" w:hAnsi="Times New Roman"/>
          <w:sz w:val="28"/>
          <w:szCs w:val="28"/>
        </w:rPr>
        <w:t>:</w:t>
      </w:r>
      <w:r w:rsidRPr="00C36A0A">
        <w:rPr>
          <w:rFonts w:ascii="Times New Roman" w:hAnsi="Times New Roman"/>
          <w:sz w:val="28"/>
          <w:szCs w:val="28"/>
        </w:rPr>
        <w:t xml:space="preserve"> </w:t>
      </w:r>
    </w:p>
    <w:p w14:paraId="6DFDC28F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6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ОК 1 Понимать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сущность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и социальную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значимость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своей будущей профессии, проявлять к ней устойчивый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интерес</w:t>
      </w:r>
      <w:r>
        <w:rPr>
          <w:sz w:val="28"/>
          <w:szCs w:val="28"/>
        </w:rPr>
        <w:t>;</w:t>
      </w:r>
    </w:p>
    <w:p w14:paraId="3B1DEC6C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20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ОК 2</w:t>
      </w:r>
      <w:proofErr w:type="gramStart"/>
      <w:r w:rsidRPr="00C94FB3">
        <w:rPr>
          <w:sz w:val="28"/>
          <w:szCs w:val="28"/>
        </w:rPr>
        <w:t xml:space="preserve"> О</w:t>
      </w:r>
      <w:proofErr w:type="gramEnd"/>
      <w:r w:rsidRPr="00C94FB3">
        <w:rPr>
          <w:sz w:val="28"/>
          <w:szCs w:val="28"/>
        </w:rPr>
        <w:t>рганизовывать собственную деятельность,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выбирать типовые методы и способы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выполнения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профессиональных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задач,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оценивать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их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эффективность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качество</w:t>
      </w:r>
      <w:r>
        <w:rPr>
          <w:sz w:val="28"/>
          <w:szCs w:val="28"/>
        </w:rPr>
        <w:t>;</w:t>
      </w:r>
    </w:p>
    <w:p w14:paraId="0603CA79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6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ОК 3</w:t>
      </w:r>
      <w:proofErr w:type="gramStart"/>
      <w:r w:rsidRPr="00C94FB3">
        <w:rPr>
          <w:sz w:val="28"/>
          <w:szCs w:val="28"/>
        </w:rPr>
        <w:t xml:space="preserve"> П</w:t>
      </w:r>
      <w:proofErr w:type="gramEnd"/>
      <w:r w:rsidRPr="00C94FB3">
        <w:rPr>
          <w:sz w:val="28"/>
          <w:szCs w:val="28"/>
        </w:rPr>
        <w:t>ринимать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решения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в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стандартных</w:t>
      </w:r>
      <w:r w:rsidRPr="00C94FB3">
        <w:rPr>
          <w:spacing w:val="-7"/>
          <w:sz w:val="28"/>
          <w:szCs w:val="28"/>
        </w:rPr>
        <w:t xml:space="preserve"> </w:t>
      </w:r>
      <w:r w:rsidRPr="00C94FB3">
        <w:rPr>
          <w:sz w:val="28"/>
          <w:szCs w:val="28"/>
        </w:rPr>
        <w:t>и нестандартных ситуациях и нести за них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ответственность</w:t>
      </w:r>
      <w:r>
        <w:rPr>
          <w:sz w:val="28"/>
          <w:szCs w:val="28"/>
        </w:rPr>
        <w:t>;</w:t>
      </w:r>
    </w:p>
    <w:p w14:paraId="5A7B3243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ОК 4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C94FB3">
        <w:rPr>
          <w:rFonts w:ascii="Times New Roman" w:hAnsi="Times New Roman"/>
          <w:sz w:val="28"/>
          <w:szCs w:val="28"/>
        </w:rPr>
        <w:t>существлять поиск и использование информации,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необходимой для эффективного выполнения профессиональных задач, профессионального и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личностного</w:t>
      </w:r>
      <w:r w:rsidRPr="00C94FB3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развития</w:t>
      </w:r>
      <w:r>
        <w:rPr>
          <w:rFonts w:ascii="Times New Roman" w:hAnsi="Times New Roman"/>
          <w:sz w:val="28"/>
          <w:szCs w:val="28"/>
        </w:rPr>
        <w:t>;</w:t>
      </w:r>
    </w:p>
    <w:p w14:paraId="434417EB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ОК 5</w:t>
      </w:r>
      <w:proofErr w:type="gramStart"/>
      <w:r w:rsidRPr="00C94FB3">
        <w:rPr>
          <w:sz w:val="28"/>
          <w:szCs w:val="28"/>
        </w:rPr>
        <w:t xml:space="preserve"> И</w:t>
      </w:r>
      <w:proofErr w:type="gramEnd"/>
      <w:r w:rsidRPr="00C94FB3">
        <w:rPr>
          <w:sz w:val="28"/>
          <w:szCs w:val="28"/>
        </w:rPr>
        <w:t>спользовать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информационно-коммуникационные технологии в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профессиональной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деятельности</w:t>
      </w:r>
      <w:r>
        <w:rPr>
          <w:sz w:val="28"/>
          <w:szCs w:val="28"/>
        </w:rPr>
        <w:t>;</w:t>
      </w:r>
    </w:p>
    <w:p w14:paraId="26567B93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ОК 6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Р</w:t>
      </w:r>
      <w:proofErr w:type="gramEnd"/>
      <w:r w:rsidRPr="00C94FB3">
        <w:rPr>
          <w:rFonts w:ascii="Times New Roman" w:hAnsi="Times New Roman"/>
          <w:sz w:val="28"/>
          <w:szCs w:val="28"/>
        </w:rPr>
        <w:t>аботать в коллективе и в команде,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эффективно общаться с коллегами,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руководством,</w:t>
      </w:r>
      <w:r w:rsidRPr="00C94FB3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потребителями</w:t>
      </w:r>
      <w:r>
        <w:rPr>
          <w:rFonts w:ascii="Times New Roman" w:hAnsi="Times New Roman"/>
          <w:sz w:val="28"/>
          <w:szCs w:val="28"/>
        </w:rPr>
        <w:t>;</w:t>
      </w:r>
    </w:p>
    <w:p w14:paraId="5ECF6AC7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ОК 7</w:t>
      </w:r>
      <w:proofErr w:type="gramStart"/>
      <w:r w:rsidRPr="00C94FB3">
        <w:rPr>
          <w:sz w:val="28"/>
          <w:szCs w:val="28"/>
        </w:rPr>
        <w:t xml:space="preserve"> Б</w:t>
      </w:r>
      <w:proofErr w:type="gramEnd"/>
      <w:r w:rsidRPr="00C94FB3">
        <w:rPr>
          <w:sz w:val="28"/>
          <w:szCs w:val="28"/>
        </w:rPr>
        <w:t>рать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на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себя ответственность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за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работу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членов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команды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(подчиненных),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результат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выполнения</w:t>
      </w:r>
      <w:r w:rsidRPr="00C94FB3">
        <w:rPr>
          <w:spacing w:val="-7"/>
          <w:sz w:val="28"/>
          <w:szCs w:val="28"/>
        </w:rPr>
        <w:t xml:space="preserve"> </w:t>
      </w:r>
      <w:r w:rsidRPr="00C94FB3">
        <w:rPr>
          <w:sz w:val="28"/>
          <w:szCs w:val="28"/>
        </w:rPr>
        <w:t>заданий</w:t>
      </w:r>
      <w:r>
        <w:rPr>
          <w:sz w:val="28"/>
          <w:szCs w:val="28"/>
        </w:rPr>
        <w:t>;</w:t>
      </w:r>
    </w:p>
    <w:p w14:paraId="56402CDB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proofErr w:type="gramStart"/>
      <w:r w:rsidRPr="00C94FB3">
        <w:rPr>
          <w:rFonts w:ascii="Times New Roman" w:hAnsi="Times New Roman"/>
          <w:sz w:val="28"/>
          <w:szCs w:val="28"/>
        </w:rPr>
        <w:t>ОК</w:t>
      </w:r>
      <w:proofErr w:type="gramEnd"/>
      <w:r w:rsidRPr="00C94FB3">
        <w:rPr>
          <w:rFonts w:ascii="Times New Roman" w:hAnsi="Times New Roman"/>
          <w:sz w:val="28"/>
          <w:szCs w:val="28"/>
        </w:rPr>
        <w:t xml:space="preserve"> 8 Самостоятельно определять задачи профессионального и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личностного развития, заниматься самообразованием,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осознанно</w:t>
      </w:r>
      <w:r w:rsidRPr="00C94FB3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планировать</w:t>
      </w:r>
      <w:r w:rsidRPr="00C94FB3">
        <w:rPr>
          <w:rFonts w:ascii="Times New Roman" w:hAnsi="Times New Roman"/>
          <w:spacing w:val="-4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повышение</w:t>
      </w:r>
      <w:r w:rsidRPr="00C94FB3">
        <w:rPr>
          <w:rFonts w:ascii="Times New Roman" w:hAnsi="Times New Roman"/>
          <w:spacing w:val="3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квалификации</w:t>
      </w:r>
      <w:r>
        <w:rPr>
          <w:rFonts w:ascii="Times New Roman" w:hAnsi="Times New Roman"/>
          <w:sz w:val="28"/>
          <w:szCs w:val="28"/>
        </w:rPr>
        <w:t>;</w:t>
      </w:r>
    </w:p>
    <w:p w14:paraId="7705C238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ОК 9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C94FB3">
        <w:rPr>
          <w:rFonts w:ascii="Times New Roman" w:hAnsi="Times New Roman"/>
          <w:sz w:val="28"/>
          <w:szCs w:val="28"/>
        </w:rPr>
        <w:t>риентироваться в условиях частой смены технологий в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профессиональной</w:t>
      </w:r>
      <w:r w:rsidRPr="00C94FB3">
        <w:rPr>
          <w:rFonts w:ascii="Times New Roman" w:hAnsi="Times New Roman"/>
          <w:spacing w:val="-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деятельности</w:t>
      </w:r>
      <w:r>
        <w:rPr>
          <w:rFonts w:ascii="Times New Roman" w:hAnsi="Times New Roman"/>
          <w:sz w:val="28"/>
          <w:szCs w:val="28"/>
        </w:rPr>
        <w:t>;</w:t>
      </w:r>
    </w:p>
    <w:p w14:paraId="32F8D76E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ПК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1.1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П</w:t>
      </w:r>
      <w:proofErr w:type="gramEnd"/>
      <w:r w:rsidRPr="00C94FB3">
        <w:rPr>
          <w:rFonts w:ascii="Times New Roman" w:hAnsi="Times New Roman"/>
          <w:sz w:val="28"/>
          <w:szCs w:val="28"/>
        </w:rPr>
        <w:t>роводить исследования, поверки и юстировку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геодезических</w:t>
      </w:r>
      <w:r w:rsidRPr="00C94FB3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приборов</w:t>
      </w:r>
      <w:r w:rsidRPr="00C94FB3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и систем</w:t>
      </w:r>
      <w:r>
        <w:rPr>
          <w:rFonts w:ascii="Times New Roman" w:hAnsi="Times New Roman"/>
          <w:sz w:val="28"/>
          <w:szCs w:val="28"/>
        </w:rPr>
        <w:t>;</w:t>
      </w:r>
    </w:p>
    <w:p w14:paraId="0F6D5ED2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6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1.2</w:t>
      </w:r>
      <w:proofErr w:type="gramStart"/>
      <w:r w:rsidRPr="00C94FB3">
        <w:rPr>
          <w:sz w:val="28"/>
          <w:szCs w:val="28"/>
        </w:rPr>
        <w:t xml:space="preserve"> В</w:t>
      </w:r>
      <w:proofErr w:type="gramEnd"/>
      <w:r w:rsidRPr="00C94FB3">
        <w:rPr>
          <w:sz w:val="28"/>
          <w:szCs w:val="28"/>
        </w:rPr>
        <w:t>ыполнять полевые и камеральные геодезические работы</w:t>
      </w:r>
      <w:r w:rsidRPr="00C94FB3">
        <w:rPr>
          <w:spacing w:val="-48"/>
          <w:sz w:val="28"/>
          <w:szCs w:val="28"/>
        </w:rPr>
        <w:t xml:space="preserve"> </w:t>
      </w:r>
      <w:r w:rsidRPr="00C94FB3">
        <w:rPr>
          <w:sz w:val="28"/>
          <w:szCs w:val="28"/>
        </w:rPr>
        <w:t>по созданию, развитию и реконструкции отдельных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элементов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государственных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геодезических,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нивелирных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сетей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сетей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специального</w:t>
      </w:r>
      <w:r w:rsidRPr="00C94FB3">
        <w:rPr>
          <w:spacing w:val="-9"/>
          <w:sz w:val="28"/>
          <w:szCs w:val="28"/>
        </w:rPr>
        <w:t xml:space="preserve"> </w:t>
      </w:r>
      <w:r w:rsidRPr="00C94FB3">
        <w:rPr>
          <w:sz w:val="28"/>
          <w:szCs w:val="28"/>
        </w:rPr>
        <w:t>назначения</w:t>
      </w:r>
      <w:r>
        <w:rPr>
          <w:sz w:val="28"/>
          <w:szCs w:val="28"/>
        </w:rPr>
        <w:t>;</w:t>
      </w:r>
    </w:p>
    <w:p w14:paraId="71DB592E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ПК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1.3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C94FB3">
        <w:rPr>
          <w:rFonts w:ascii="Times New Roman" w:hAnsi="Times New Roman"/>
          <w:sz w:val="28"/>
          <w:szCs w:val="28"/>
        </w:rPr>
        <w:t>ыполнять работы по полевому обследованию пунктов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геодезических</w:t>
      </w:r>
      <w:r w:rsidRPr="00C94FB3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сетей</w:t>
      </w:r>
      <w:r>
        <w:rPr>
          <w:rFonts w:ascii="Times New Roman" w:hAnsi="Times New Roman"/>
          <w:sz w:val="28"/>
          <w:szCs w:val="28"/>
        </w:rPr>
        <w:t>;</w:t>
      </w:r>
    </w:p>
    <w:p w14:paraId="06F93113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ПК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1.4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П</w:t>
      </w:r>
      <w:proofErr w:type="gramEnd"/>
      <w:r w:rsidRPr="00C94FB3">
        <w:rPr>
          <w:rFonts w:ascii="Times New Roman" w:hAnsi="Times New Roman"/>
          <w:sz w:val="28"/>
          <w:szCs w:val="28"/>
        </w:rPr>
        <w:t>роводить специальные геодезические измерения при</w:t>
      </w:r>
      <w:r w:rsidRPr="00C94FB3">
        <w:rPr>
          <w:rFonts w:ascii="Times New Roman" w:hAnsi="Times New Roman"/>
          <w:spacing w:val="-48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эксплуатации</w:t>
      </w:r>
      <w:r w:rsidRPr="00C94FB3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поверхности и</w:t>
      </w:r>
      <w:r w:rsidRPr="00C94FB3">
        <w:rPr>
          <w:rFonts w:ascii="Times New Roman" w:hAnsi="Times New Roman"/>
          <w:spacing w:val="-5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недр</w:t>
      </w:r>
      <w:r w:rsidRPr="00C94FB3">
        <w:rPr>
          <w:rFonts w:ascii="Times New Roman" w:hAnsi="Times New Roman"/>
          <w:spacing w:val="-2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Земли</w:t>
      </w:r>
      <w:r>
        <w:rPr>
          <w:rFonts w:ascii="Times New Roman" w:hAnsi="Times New Roman"/>
          <w:sz w:val="28"/>
          <w:szCs w:val="28"/>
        </w:rPr>
        <w:t>;</w:t>
      </w:r>
    </w:p>
    <w:p w14:paraId="20DC6704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9"/>
        <w:jc w:val="both"/>
        <w:rPr>
          <w:sz w:val="28"/>
          <w:szCs w:val="28"/>
        </w:rPr>
      </w:pPr>
      <w:r w:rsidRPr="00C94FB3">
        <w:rPr>
          <w:sz w:val="28"/>
          <w:szCs w:val="28"/>
        </w:rPr>
        <w:lastRenderedPageBreak/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1.5</w:t>
      </w:r>
      <w:proofErr w:type="gramStart"/>
      <w:r w:rsidRPr="00C94FB3">
        <w:rPr>
          <w:sz w:val="28"/>
          <w:szCs w:val="28"/>
        </w:rPr>
        <w:t xml:space="preserve"> И</w:t>
      </w:r>
      <w:proofErr w:type="gramEnd"/>
      <w:r w:rsidRPr="00C94FB3">
        <w:rPr>
          <w:sz w:val="28"/>
          <w:szCs w:val="28"/>
        </w:rPr>
        <w:t>спользовать современные технологии определения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местоположения пунктов геодезических сетей на основе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спутниковой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навигации,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а</w:t>
      </w:r>
      <w:r w:rsidRPr="00C94FB3">
        <w:rPr>
          <w:spacing w:val="2"/>
          <w:sz w:val="28"/>
          <w:szCs w:val="28"/>
        </w:rPr>
        <w:t xml:space="preserve"> </w:t>
      </w:r>
      <w:r w:rsidRPr="00C94FB3">
        <w:rPr>
          <w:sz w:val="28"/>
          <w:szCs w:val="28"/>
        </w:rPr>
        <w:t>также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методы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электронных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измерений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элементов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геодезических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сетей</w:t>
      </w:r>
      <w:r>
        <w:rPr>
          <w:sz w:val="28"/>
          <w:szCs w:val="28"/>
        </w:rPr>
        <w:t>;</w:t>
      </w:r>
    </w:p>
    <w:p w14:paraId="4268D85F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24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1.6</w:t>
      </w:r>
      <w:proofErr w:type="gramStart"/>
      <w:r w:rsidRPr="00C94FB3">
        <w:rPr>
          <w:sz w:val="28"/>
          <w:szCs w:val="28"/>
        </w:rPr>
        <w:t xml:space="preserve"> В</w:t>
      </w:r>
      <w:proofErr w:type="gramEnd"/>
      <w:r w:rsidRPr="00C94FB3">
        <w:rPr>
          <w:sz w:val="28"/>
          <w:szCs w:val="28"/>
        </w:rPr>
        <w:t>ыполнять первичную математическую обработку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результатов полевых геодезических измерений с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использованием современных компьютерных программ,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анализировать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устранять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причины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возникновения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брака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2"/>
          <w:sz w:val="28"/>
          <w:szCs w:val="28"/>
        </w:rPr>
        <w:t xml:space="preserve"> </w:t>
      </w:r>
      <w:r w:rsidRPr="00C94FB3">
        <w:rPr>
          <w:sz w:val="28"/>
          <w:szCs w:val="28"/>
        </w:rPr>
        <w:t>грубых ошибок</w:t>
      </w:r>
      <w:r w:rsidRPr="00C94FB3">
        <w:rPr>
          <w:spacing w:val="-7"/>
          <w:sz w:val="28"/>
          <w:szCs w:val="28"/>
        </w:rPr>
        <w:t xml:space="preserve"> </w:t>
      </w:r>
      <w:r w:rsidRPr="00C94FB3">
        <w:rPr>
          <w:sz w:val="28"/>
          <w:szCs w:val="28"/>
        </w:rPr>
        <w:t>измерений</w:t>
      </w:r>
      <w:r>
        <w:rPr>
          <w:sz w:val="28"/>
          <w:szCs w:val="28"/>
        </w:rPr>
        <w:t>;</w:t>
      </w:r>
    </w:p>
    <w:p w14:paraId="4B419F22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ПК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1.7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О</w:t>
      </w:r>
      <w:proofErr w:type="gramEnd"/>
      <w:r w:rsidRPr="00C94FB3">
        <w:rPr>
          <w:rFonts w:ascii="Times New Roman" w:hAnsi="Times New Roman"/>
          <w:sz w:val="28"/>
          <w:szCs w:val="28"/>
        </w:rPr>
        <w:t>существлять самостоятельный контроль результатов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полевых и камеральных геодезических работ в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соответствии с требованиями действующих нормативных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документов</w:t>
      </w:r>
      <w:r>
        <w:rPr>
          <w:rFonts w:ascii="Times New Roman" w:hAnsi="Times New Roman"/>
          <w:sz w:val="28"/>
          <w:szCs w:val="28"/>
        </w:rPr>
        <w:t>;</w:t>
      </w:r>
    </w:p>
    <w:p w14:paraId="2F82C766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9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2.1</w:t>
      </w:r>
      <w:proofErr w:type="gramStart"/>
      <w:r w:rsidRPr="00C94FB3">
        <w:rPr>
          <w:sz w:val="28"/>
          <w:szCs w:val="28"/>
        </w:rPr>
        <w:t xml:space="preserve"> И</w:t>
      </w:r>
      <w:proofErr w:type="gramEnd"/>
      <w:r w:rsidRPr="00C94FB3">
        <w:rPr>
          <w:sz w:val="28"/>
          <w:szCs w:val="28"/>
        </w:rPr>
        <w:t>спользовать современные технологии получения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 xml:space="preserve">полевой </w:t>
      </w:r>
      <w:proofErr w:type="spellStart"/>
      <w:r w:rsidRPr="00C94FB3">
        <w:rPr>
          <w:sz w:val="28"/>
          <w:szCs w:val="28"/>
        </w:rPr>
        <w:t>топографогеодезической</w:t>
      </w:r>
      <w:proofErr w:type="spellEnd"/>
      <w:r w:rsidRPr="00C94FB3">
        <w:rPr>
          <w:sz w:val="28"/>
          <w:szCs w:val="28"/>
        </w:rPr>
        <w:t xml:space="preserve"> информации для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картографирования территории страны и обновления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существующего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картографического фонда,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включая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геоинформационные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аэрокосмические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технологии</w:t>
      </w:r>
      <w:r>
        <w:rPr>
          <w:sz w:val="28"/>
          <w:szCs w:val="28"/>
        </w:rPr>
        <w:t>;</w:t>
      </w:r>
    </w:p>
    <w:p w14:paraId="47286B0C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24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2.2</w:t>
      </w:r>
      <w:proofErr w:type="gramStart"/>
      <w:r w:rsidRPr="00C94FB3">
        <w:rPr>
          <w:sz w:val="28"/>
          <w:szCs w:val="28"/>
        </w:rPr>
        <w:t xml:space="preserve"> В</w:t>
      </w:r>
      <w:proofErr w:type="gramEnd"/>
      <w:r w:rsidRPr="00C94FB3">
        <w:rPr>
          <w:sz w:val="28"/>
          <w:szCs w:val="28"/>
        </w:rPr>
        <w:t>ыполнять полевые и камеральные работы по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топографическим съемкам местности, обновлению и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созданию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оригиналов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топографических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планов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карт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в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графическом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цифровом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виде</w:t>
      </w:r>
      <w:r>
        <w:rPr>
          <w:sz w:val="28"/>
          <w:szCs w:val="28"/>
        </w:rPr>
        <w:t>;</w:t>
      </w:r>
    </w:p>
    <w:p w14:paraId="749F80C6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9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2.3</w:t>
      </w:r>
      <w:proofErr w:type="gramStart"/>
      <w:r w:rsidRPr="00C94FB3">
        <w:rPr>
          <w:sz w:val="28"/>
          <w:szCs w:val="28"/>
        </w:rPr>
        <w:t xml:space="preserve"> И</w:t>
      </w:r>
      <w:proofErr w:type="gramEnd"/>
      <w:r w:rsidRPr="00C94FB3">
        <w:rPr>
          <w:sz w:val="28"/>
          <w:szCs w:val="28"/>
        </w:rPr>
        <w:t>спользовать компьютерные и спутниковые технологии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для автоматизации полевых измерений и создания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оригиналов</w:t>
      </w:r>
      <w:r w:rsidRPr="00C94FB3">
        <w:rPr>
          <w:spacing w:val="2"/>
          <w:sz w:val="28"/>
          <w:szCs w:val="28"/>
        </w:rPr>
        <w:t xml:space="preserve"> </w:t>
      </w:r>
      <w:r w:rsidRPr="00C94FB3">
        <w:rPr>
          <w:sz w:val="28"/>
          <w:szCs w:val="28"/>
        </w:rPr>
        <w:t>топографических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планов,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осваивать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инновационные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методы</w:t>
      </w:r>
      <w:r w:rsidRPr="00C94FB3">
        <w:rPr>
          <w:spacing w:val="-6"/>
          <w:sz w:val="28"/>
          <w:szCs w:val="28"/>
        </w:rPr>
        <w:t xml:space="preserve"> </w:t>
      </w:r>
      <w:r w:rsidRPr="00C94FB3">
        <w:rPr>
          <w:sz w:val="28"/>
          <w:szCs w:val="28"/>
        </w:rPr>
        <w:t>топографических</w:t>
      </w:r>
      <w:r w:rsidRPr="00C94FB3">
        <w:rPr>
          <w:spacing w:val="-1"/>
          <w:sz w:val="28"/>
          <w:szCs w:val="28"/>
        </w:rPr>
        <w:t xml:space="preserve"> </w:t>
      </w:r>
      <w:r w:rsidRPr="00C94FB3">
        <w:rPr>
          <w:sz w:val="28"/>
          <w:szCs w:val="28"/>
        </w:rPr>
        <w:t>работ</w:t>
      </w:r>
      <w:r>
        <w:rPr>
          <w:sz w:val="28"/>
          <w:szCs w:val="28"/>
        </w:rPr>
        <w:t>;</w:t>
      </w:r>
    </w:p>
    <w:p w14:paraId="261C2ED5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ПК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2.4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С</w:t>
      </w:r>
      <w:proofErr w:type="gramEnd"/>
      <w:r w:rsidRPr="00C94FB3">
        <w:rPr>
          <w:rFonts w:ascii="Times New Roman" w:hAnsi="Times New Roman"/>
          <w:sz w:val="28"/>
          <w:szCs w:val="28"/>
        </w:rPr>
        <w:t>обирать, систематизировать и анализировать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топографо-геодезическую информацию для разработки</w:t>
      </w:r>
      <w:r w:rsidRPr="00C94FB3">
        <w:rPr>
          <w:rFonts w:ascii="Times New Roman" w:hAnsi="Times New Roman"/>
          <w:spacing w:val="-47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проектов</w:t>
      </w:r>
      <w:r w:rsidRPr="00C94FB3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съемочных</w:t>
      </w:r>
      <w:r w:rsidRPr="00C94FB3">
        <w:rPr>
          <w:rFonts w:ascii="Times New Roman" w:hAnsi="Times New Roman"/>
          <w:spacing w:val="-3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работ</w:t>
      </w:r>
      <w:r>
        <w:rPr>
          <w:rFonts w:ascii="Times New Roman" w:hAnsi="Times New Roman"/>
          <w:sz w:val="28"/>
          <w:szCs w:val="28"/>
        </w:rPr>
        <w:t>;</w:t>
      </w:r>
    </w:p>
    <w:p w14:paraId="223D6172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24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2.5</w:t>
      </w:r>
      <w:proofErr w:type="gramStart"/>
      <w:r w:rsidRPr="00C94FB3">
        <w:rPr>
          <w:sz w:val="28"/>
          <w:szCs w:val="28"/>
        </w:rPr>
        <w:t xml:space="preserve"> С</w:t>
      </w:r>
      <w:proofErr w:type="gramEnd"/>
      <w:r w:rsidRPr="00C94FB3">
        <w:rPr>
          <w:sz w:val="28"/>
          <w:szCs w:val="28"/>
        </w:rPr>
        <w:t>облюдать требования технических регламентов и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инструкций по выполнению топографических съемок и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камеральному</w:t>
      </w:r>
      <w:r w:rsidRPr="00C94FB3">
        <w:rPr>
          <w:spacing w:val="-8"/>
          <w:sz w:val="28"/>
          <w:szCs w:val="28"/>
        </w:rPr>
        <w:t xml:space="preserve"> </w:t>
      </w:r>
      <w:r w:rsidRPr="00C94FB3">
        <w:rPr>
          <w:sz w:val="28"/>
          <w:szCs w:val="28"/>
        </w:rPr>
        <w:t>оформлению</w:t>
      </w:r>
      <w:r w:rsidRPr="00C94FB3">
        <w:rPr>
          <w:spacing w:val="-4"/>
          <w:sz w:val="28"/>
          <w:szCs w:val="28"/>
        </w:rPr>
        <w:t xml:space="preserve"> </w:t>
      </w:r>
      <w:r w:rsidRPr="00C94FB3">
        <w:rPr>
          <w:sz w:val="28"/>
          <w:szCs w:val="28"/>
        </w:rPr>
        <w:t>оригиналов</w:t>
      </w:r>
      <w:r w:rsidRPr="00C94FB3">
        <w:rPr>
          <w:spacing w:val="-3"/>
          <w:sz w:val="28"/>
          <w:szCs w:val="28"/>
        </w:rPr>
        <w:t xml:space="preserve"> </w:t>
      </w:r>
      <w:r w:rsidRPr="00C94FB3">
        <w:rPr>
          <w:sz w:val="28"/>
          <w:szCs w:val="28"/>
        </w:rPr>
        <w:t>топографических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Планов</w:t>
      </w:r>
      <w:r>
        <w:rPr>
          <w:sz w:val="28"/>
          <w:szCs w:val="28"/>
        </w:rPr>
        <w:t>;</w:t>
      </w:r>
    </w:p>
    <w:p w14:paraId="27D01181" w14:textId="77777777" w:rsidR="006C7B47" w:rsidRPr="00C94FB3" w:rsidRDefault="006C7B47" w:rsidP="006C7B47">
      <w:pPr>
        <w:pStyle w:val="TableParagraph"/>
        <w:numPr>
          <w:ilvl w:val="0"/>
          <w:numId w:val="27"/>
        </w:numPr>
        <w:spacing w:before="19"/>
        <w:jc w:val="both"/>
        <w:rPr>
          <w:sz w:val="28"/>
          <w:szCs w:val="28"/>
        </w:rPr>
      </w:pPr>
      <w:r w:rsidRPr="00C94FB3">
        <w:rPr>
          <w:sz w:val="28"/>
          <w:szCs w:val="28"/>
        </w:rPr>
        <w:t>ПК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3.1</w:t>
      </w:r>
      <w:proofErr w:type="gramStart"/>
      <w:r w:rsidRPr="00C94FB3">
        <w:rPr>
          <w:sz w:val="28"/>
          <w:szCs w:val="28"/>
        </w:rPr>
        <w:t xml:space="preserve"> Р</w:t>
      </w:r>
      <w:proofErr w:type="gramEnd"/>
      <w:r w:rsidRPr="00C94FB3">
        <w:rPr>
          <w:sz w:val="28"/>
          <w:szCs w:val="28"/>
        </w:rPr>
        <w:t>азрабатывать мероприятия и организовывать работы по</w:t>
      </w:r>
      <w:r w:rsidRPr="00C94FB3">
        <w:rPr>
          <w:spacing w:val="-47"/>
          <w:sz w:val="28"/>
          <w:szCs w:val="28"/>
        </w:rPr>
        <w:t xml:space="preserve"> </w:t>
      </w:r>
      <w:r w:rsidRPr="00C94FB3">
        <w:rPr>
          <w:sz w:val="28"/>
          <w:szCs w:val="28"/>
        </w:rPr>
        <w:t>созданию геодезических, нивелирных сетей и сетей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специального назначения, топографическим съемкам,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геодезическому сопровождению строительства и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эксплуатации зданий, и инженерных сооружений,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топографо-геодезическому</w:t>
      </w:r>
      <w:r w:rsidRPr="00C94FB3">
        <w:rPr>
          <w:spacing w:val="1"/>
          <w:sz w:val="28"/>
          <w:szCs w:val="28"/>
        </w:rPr>
        <w:t xml:space="preserve"> </w:t>
      </w:r>
      <w:r w:rsidRPr="00C94FB3">
        <w:rPr>
          <w:sz w:val="28"/>
          <w:szCs w:val="28"/>
        </w:rPr>
        <w:t>обеспечению</w:t>
      </w:r>
      <w:r w:rsidRPr="00C94FB3">
        <w:rPr>
          <w:spacing w:val="-5"/>
          <w:sz w:val="28"/>
          <w:szCs w:val="28"/>
        </w:rPr>
        <w:t xml:space="preserve"> </w:t>
      </w:r>
      <w:r w:rsidRPr="00C94FB3">
        <w:rPr>
          <w:sz w:val="28"/>
          <w:szCs w:val="28"/>
        </w:rPr>
        <w:t>кадастра</w:t>
      </w:r>
      <w:r>
        <w:rPr>
          <w:sz w:val="28"/>
          <w:szCs w:val="28"/>
        </w:rPr>
        <w:t xml:space="preserve"> </w:t>
      </w:r>
      <w:r w:rsidRPr="00C94FB3">
        <w:rPr>
          <w:sz w:val="28"/>
          <w:szCs w:val="28"/>
        </w:rPr>
        <w:t>территорий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и</w:t>
      </w:r>
      <w:r w:rsidRPr="00C94FB3">
        <w:rPr>
          <w:spacing w:val="-2"/>
          <w:sz w:val="28"/>
          <w:szCs w:val="28"/>
        </w:rPr>
        <w:t xml:space="preserve"> </w:t>
      </w:r>
      <w:r w:rsidRPr="00C94FB3">
        <w:rPr>
          <w:sz w:val="28"/>
          <w:szCs w:val="28"/>
        </w:rPr>
        <w:t>землеустройства</w:t>
      </w:r>
      <w:r>
        <w:rPr>
          <w:sz w:val="28"/>
          <w:szCs w:val="28"/>
        </w:rPr>
        <w:t>;</w:t>
      </w:r>
    </w:p>
    <w:p w14:paraId="743C5974" w14:textId="77777777" w:rsidR="006C7B47" w:rsidRPr="00C94FB3" w:rsidRDefault="006C7B47" w:rsidP="006C7B47">
      <w:pPr>
        <w:pStyle w:val="af7"/>
        <w:widowControl w:val="0"/>
        <w:numPr>
          <w:ilvl w:val="0"/>
          <w:numId w:val="27"/>
        </w:numPr>
        <w:autoSpaceDE w:val="0"/>
        <w:autoSpaceDN w:val="0"/>
        <w:spacing w:before="19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3.2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О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беспечивать</w:t>
      </w:r>
      <w:r w:rsidRPr="00C94FB3">
        <w:rPr>
          <w:rFonts w:ascii="Times New Roman" w:eastAsia="Times New Roman" w:hAnsi="Times New Roman"/>
          <w:spacing w:val="-3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соблюдение</w:t>
      </w:r>
      <w:r w:rsidRPr="00C94FB3">
        <w:rPr>
          <w:rFonts w:ascii="Times New Roman" w:eastAsia="Times New Roman" w:hAnsi="Times New Roman"/>
          <w:spacing w:val="-5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правил</w:t>
      </w:r>
      <w:r w:rsidRPr="00C94FB3">
        <w:rPr>
          <w:rFonts w:ascii="Times New Roman" w:eastAsia="Times New Roman" w:hAnsi="Times New Roman"/>
          <w:spacing w:val="-6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техники безопасности</w:t>
      </w:r>
      <w:r>
        <w:rPr>
          <w:rFonts w:ascii="Times New Roman" w:eastAsia="Times New Roman" w:hAnsi="Times New Roman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при выполнении работ, требований технических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регламентов</w:t>
      </w:r>
      <w:r w:rsidRPr="00C94FB3">
        <w:rPr>
          <w:rFonts w:ascii="Times New Roman" w:eastAsia="Times New Roman" w:hAnsi="Times New Roman"/>
          <w:spacing w:val="-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 инструкций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4A409DF1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3.3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П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ринимать самостоятельные решения по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комплектованию бригад исполнителей и организации их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работы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2BF8087C" w14:textId="77777777" w:rsidR="006C7B47" w:rsidRPr="00C94FB3" w:rsidRDefault="006C7B47" w:rsidP="006C7B47">
      <w:pPr>
        <w:pStyle w:val="af7"/>
        <w:widowControl w:val="0"/>
        <w:numPr>
          <w:ilvl w:val="0"/>
          <w:numId w:val="27"/>
        </w:numPr>
        <w:autoSpaceDE w:val="0"/>
        <w:autoSpaceDN w:val="0"/>
        <w:spacing w:before="19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3.4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Р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еализовывать</w:t>
      </w:r>
      <w:r w:rsidRPr="00C94FB3">
        <w:rPr>
          <w:rFonts w:ascii="Times New Roman" w:eastAsia="Times New Roman" w:hAnsi="Times New Roman"/>
          <w:spacing w:val="-3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мероприятия</w:t>
      </w:r>
      <w:r w:rsidRPr="00C94FB3">
        <w:rPr>
          <w:rFonts w:ascii="Times New Roman" w:eastAsia="Times New Roman" w:hAnsi="Times New Roman"/>
          <w:spacing w:val="-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по</w:t>
      </w:r>
      <w:r w:rsidRPr="00C94FB3">
        <w:rPr>
          <w:rFonts w:ascii="Times New Roman" w:eastAsia="Times New Roman" w:hAnsi="Times New Roman"/>
          <w:spacing w:val="-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повышению</w:t>
      </w:r>
      <w:r>
        <w:rPr>
          <w:rFonts w:ascii="Times New Roman" w:eastAsia="Times New Roman" w:hAnsi="Times New Roman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эффективности работ, направленных на снижение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трудоемкости</w:t>
      </w:r>
      <w:r w:rsidRPr="00C94FB3">
        <w:rPr>
          <w:rFonts w:ascii="Times New Roman" w:eastAsia="Times New Roman" w:hAnsi="Times New Roman"/>
          <w:spacing w:val="-4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</w:t>
      </w:r>
      <w:r w:rsidRPr="00C94FB3">
        <w:rPr>
          <w:rFonts w:ascii="Times New Roman" w:eastAsia="Times New Roman" w:hAnsi="Times New Roman"/>
          <w:spacing w:val="-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повышение</w:t>
      </w:r>
      <w:r w:rsidRPr="00C94FB3">
        <w:rPr>
          <w:rFonts w:ascii="Times New Roman" w:eastAsia="Times New Roman" w:hAnsi="Times New Roman"/>
          <w:spacing w:val="-5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производительности</w:t>
      </w:r>
      <w:r w:rsidRPr="00C94FB3">
        <w:rPr>
          <w:rFonts w:ascii="Times New Roman" w:eastAsia="Times New Roman" w:hAnsi="Times New Roman"/>
          <w:spacing w:val="-3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труда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656A4008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hAnsi="Times New Roman"/>
          <w:sz w:val="28"/>
          <w:szCs w:val="28"/>
        </w:rPr>
        <w:t>ПК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4.1</w:t>
      </w:r>
      <w:proofErr w:type="gramStart"/>
      <w:r w:rsidRPr="00C94FB3">
        <w:rPr>
          <w:rFonts w:ascii="Times New Roman" w:hAnsi="Times New Roman"/>
          <w:sz w:val="28"/>
          <w:szCs w:val="28"/>
        </w:rPr>
        <w:t xml:space="preserve"> В</w:t>
      </w:r>
      <w:proofErr w:type="gramEnd"/>
      <w:r w:rsidRPr="00C94FB3">
        <w:rPr>
          <w:rFonts w:ascii="Times New Roman" w:hAnsi="Times New Roman"/>
          <w:sz w:val="28"/>
          <w:szCs w:val="28"/>
        </w:rPr>
        <w:t>ыполнять проектирование и производство</w:t>
      </w:r>
      <w:r w:rsidRPr="00C94FB3">
        <w:rPr>
          <w:rFonts w:ascii="Times New Roman" w:hAnsi="Times New Roman"/>
          <w:spacing w:val="1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геодезических</w:t>
      </w:r>
      <w:r w:rsidRPr="00C94FB3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изысканий объектов</w:t>
      </w:r>
      <w:r w:rsidRPr="00C94FB3">
        <w:rPr>
          <w:rFonts w:ascii="Times New Roman" w:hAnsi="Times New Roman"/>
          <w:spacing w:val="-8"/>
          <w:sz w:val="28"/>
          <w:szCs w:val="28"/>
        </w:rPr>
        <w:t xml:space="preserve"> </w:t>
      </w:r>
      <w:r w:rsidRPr="00C94FB3">
        <w:rPr>
          <w:rFonts w:ascii="Times New Roman" w:hAnsi="Times New Roman"/>
          <w:sz w:val="28"/>
          <w:szCs w:val="28"/>
        </w:rPr>
        <w:t>строительства</w:t>
      </w:r>
      <w:r>
        <w:rPr>
          <w:rFonts w:ascii="Times New Roman" w:hAnsi="Times New Roman"/>
          <w:sz w:val="28"/>
          <w:szCs w:val="28"/>
        </w:rPr>
        <w:t>;</w:t>
      </w:r>
    </w:p>
    <w:p w14:paraId="38275B95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lastRenderedPageBreak/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4.2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В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ыполнять подготовку геодезической подосновы для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проектирования и разработки генеральных планов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объектов</w:t>
      </w:r>
      <w:r w:rsidRPr="00C94FB3">
        <w:rPr>
          <w:rFonts w:ascii="Times New Roman" w:eastAsia="Times New Roman" w:hAnsi="Times New Roman"/>
          <w:spacing w:val="-3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строительства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58F13373" w14:textId="77777777" w:rsidR="006C7B47" w:rsidRPr="00C94FB3" w:rsidRDefault="006C7B47" w:rsidP="006C7B47">
      <w:pPr>
        <w:pStyle w:val="af7"/>
        <w:widowControl w:val="0"/>
        <w:numPr>
          <w:ilvl w:val="0"/>
          <w:numId w:val="27"/>
        </w:numPr>
        <w:autoSpaceDE w:val="0"/>
        <w:autoSpaceDN w:val="0"/>
        <w:spacing w:before="19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4.3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П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роводить</w:t>
      </w:r>
      <w:r w:rsidRPr="00C94FB3">
        <w:rPr>
          <w:rFonts w:ascii="Times New Roman" w:eastAsia="Times New Roman" w:hAnsi="Times New Roman"/>
          <w:spacing w:val="-6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крупномасштабные</w:t>
      </w:r>
      <w:r w:rsidRPr="00C94FB3">
        <w:rPr>
          <w:rFonts w:ascii="Times New Roman" w:eastAsia="Times New Roman" w:hAnsi="Times New Roman"/>
          <w:spacing w:val="-4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топографические</w:t>
      </w:r>
      <w:r w:rsidRPr="00C94FB3">
        <w:rPr>
          <w:rFonts w:ascii="Times New Roman" w:eastAsia="Times New Roman" w:hAnsi="Times New Roman"/>
          <w:spacing w:val="-4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съемки</w:t>
      </w:r>
      <w:r>
        <w:rPr>
          <w:rFonts w:ascii="Times New Roman" w:eastAsia="Times New Roman" w:hAnsi="Times New Roman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для создания изыскательских планов, в том числе съемку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подземных</w:t>
      </w:r>
      <w:r w:rsidRPr="00C94FB3">
        <w:rPr>
          <w:rFonts w:ascii="Times New Roman" w:eastAsia="Times New Roman" w:hAnsi="Times New Roman"/>
          <w:spacing w:val="-3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коммуникаций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384FB831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4.4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В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ыполнять геодезические изыскательские работы,</w:t>
      </w:r>
      <w:r w:rsidRPr="00C94FB3">
        <w:rPr>
          <w:rFonts w:ascii="Times New Roman" w:eastAsia="Times New Roman" w:hAnsi="Times New Roman"/>
          <w:spacing w:val="-48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полевое и камеральное трассирование линейных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сооружений,</w:t>
      </w:r>
      <w:r w:rsidRPr="00C94FB3">
        <w:rPr>
          <w:rFonts w:ascii="Times New Roman" w:eastAsia="Times New Roman" w:hAnsi="Times New Roman"/>
          <w:spacing w:val="-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вертикальную</w:t>
      </w:r>
      <w:r w:rsidRPr="00C94FB3">
        <w:rPr>
          <w:rFonts w:ascii="Times New Roman" w:eastAsia="Times New Roman" w:hAnsi="Times New Roman"/>
          <w:spacing w:val="-4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планировку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6559FB7A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4.5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У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частвовать в разработке и осуществлении проектов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производства</w:t>
      </w:r>
      <w:r w:rsidRPr="00C94FB3">
        <w:rPr>
          <w:rFonts w:ascii="Times New Roman" w:eastAsia="Times New Roman" w:hAnsi="Times New Roman"/>
          <w:spacing w:val="2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геодезических</w:t>
      </w:r>
      <w:r w:rsidRPr="00C94FB3">
        <w:rPr>
          <w:rFonts w:ascii="Times New Roman" w:eastAsia="Times New Roman" w:hAnsi="Times New Roman"/>
          <w:spacing w:val="-4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работ</w:t>
      </w:r>
      <w:r w:rsidRPr="00C94FB3">
        <w:rPr>
          <w:rFonts w:ascii="Times New Roman" w:eastAsia="Times New Roman" w:hAnsi="Times New Roman"/>
          <w:spacing w:val="-5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в</w:t>
      </w:r>
      <w:r w:rsidRPr="00C94FB3">
        <w:rPr>
          <w:rFonts w:ascii="Times New Roman" w:eastAsia="Times New Roman" w:hAnsi="Times New Roman"/>
          <w:spacing w:val="-3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строительстве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481162B1" w14:textId="77777777" w:rsidR="006C7B47" w:rsidRPr="00C94FB3" w:rsidRDefault="006C7B47" w:rsidP="006C7B47">
      <w:pPr>
        <w:pStyle w:val="af7"/>
        <w:widowControl w:val="0"/>
        <w:numPr>
          <w:ilvl w:val="0"/>
          <w:numId w:val="27"/>
        </w:numPr>
        <w:autoSpaceDE w:val="0"/>
        <w:autoSpaceDN w:val="0"/>
        <w:spacing w:before="24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4.6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В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ыполнять полевые геодезические работы на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строительной площадке: вынос в натуру проектов зданий,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инженерных сооружений, проведение обмерных работ и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исполнительных</w:t>
      </w:r>
      <w:r w:rsidRPr="00C94FB3">
        <w:rPr>
          <w:rFonts w:ascii="Times New Roman" w:eastAsia="Times New Roman" w:hAnsi="Times New Roman"/>
          <w:spacing w:val="-4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съемок,</w:t>
      </w:r>
      <w:r w:rsidRPr="00C94FB3">
        <w:rPr>
          <w:rFonts w:ascii="Times New Roman" w:eastAsia="Times New Roman" w:hAnsi="Times New Roman"/>
          <w:spacing w:val="-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составление</w:t>
      </w:r>
      <w:r w:rsidRPr="00C94FB3">
        <w:rPr>
          <w:rFonts w:ascii="Times New Roman" w:eastAsia="Times New Roman" w:hAnsi="Times New Roman"/>
          <w:spacing w:val="-8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исполнительной</w:t>
      </w:r>
      <w:r>
        <w:rPr>
          <w:rFonts w:ascii="Times New Roman" w:eastAsia="Times New Roman" w:hAnsi="Times New Roman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документации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5E04054D" w14:textId="77777777" w:rsidR="006C7B47" w:rsidRPr="00C94FB3" w:rsidRDefault="006C7B47" w:rsidP="006C7B47">
      <w:pPr>
        <w:pStyle w:val="af7"/>
        <w:numPr>
          <w:ilvl w:val="0"/>
          <w:numId w:val="27"/>
        </w:num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4.7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В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ыполнять полевой контроль сохранения проектной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геометрии в процессе ведения строительно-монтажных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работ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5B4C557B" w14:textId="77777777" w:rsidR="006C7B47" w:rsidRPr="00C94FB3" w:rsidRDefault="006C7B47" w:rsidP="006C7B47">
      <w:pPr>
        <w:pStyle w:val="af7"/>
        <w:widowControl w:val="0"/>
        <w:numPr>
          <w:ilvl w:val="0"/>
          <w:numId w:val="27"/>
        </w:numPr>
        <w:autoSpaceDE w:val="0"/>
        <w:autoSpaceDN w:val="0"/>
        <w:spacing w:before="19"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en-US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4.8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И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спользовать специальные геодезические приборы и</w:t>
      </w:r>
      <w:r w:rsidRPr="00C94FB3">
        <w:rPr>
          <w:rFonts w:ascii="Times New Roman" w:eastAsia="Times New Roman" w:hAnsi="Times New Roman"/>
          <w:spacing w:val="-4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инструменты, включая современные электронные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тахеометры и приборы спутниковой навигации,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предназначенные для решения задач прикладной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геодезии,</w:t>
      </w:r>
      <w:r w:rsidRPr="00C94FB3">
        <w:rPr>
          <w:rFonts w:ascii="Times New Roman" w:eastAsia="Times New Roman" w:hAnsi="Times New Roman"/>
          <w:spacing w:val="-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выполнять</w:t>
      </w:r>
      <w:r w:rsidRPr="00C94FB3">
        <w:rPr>
          <w:rFonts w:ascii="Times New Roman" w:eastAsia="Times New Roman" w:hAnsi="Times New Roman"/>
          <w:spacing w:val="-4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их</w:t>
      </w:r>
      <w:r w:rsidRPr="00C94FB3">
        <w:rPr>
          <w:rFonts w:ascii="Times New Roman" w:eastAsia="Times New Roman" w:hAnsi="Times New Roman"/>
          <w:spacing w:val="-7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исследование,</w:t>
      </w:r>
      <w:r w:rsidRPr="00C94FB3">
        <w:rPr>
          <w:rFonts w:ascii="Times New Roman" w:eastAsia="Times New Roman" w:hAnsi="Times New Roman"/>
          <w:spacing w:val="-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поверки и юстировку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1A7828DA" w14:textId="77777777" w:rsidR="006C7B47" w:rsidRPr="00C94FB3" w:rsidRDefault="006C7B47" w:rsidP="006C7B47">
      <w:pPr>
        <w:pStyle w:val="af7"/>
        <w:numPr>
          <w:ilvl w:val="0"/>
          <w:numId w:val="27"/>
        </w:num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ПК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4.9</w:t>
      </w:r>
      <w:proofErr w:type="gramStart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 xml:space="preserve"> В</w:t>
      </w:r>
      <w:proofErr w:type="gramEnd"/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ыполнять специализированные геодезические работы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при эксплуатации инженерных объектов, в том числе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наблюдения за деформациями зданий и инженерных</w:t>
      </w:r>
      <w:r w:rsidRPr="00C94FB3">
        <w:rPr>
          <w:rFonts w:ascii="Times New Roman" w:eastAsia="Times New Roman" w:hAnsi="Times New Roman"/>
          <w:spacing w:val="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сооружений</w:t>
      </w:r>
      <w:r w:rsidRPr="00C94FB3">
        <w:rPr>
          <w:rFonts w:ascii="Times New Roman" w:eastAsia="Times New Roman" w:hAnsi="Times New Roman"/>
          <w:spacing w:val="-5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и</w:t>
      </w:r>
      <w:r w:rsidRPr="00C94FB3">
        <w:rPr>
          <w:rFonts w:ascii="Times New Roman" w:eastAsia="Times New Roman" w:hAnsi="Times New Roman"/>
          <w:spacing w:val="-5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опасными</w:t>
      </w:r>
      <w:r w:rsidRPr="00C94FB3">
        <w:rPr>
          <w:rFonts w:ascii="Times New Roman" w:eastAsia="Times New Roman" w:hAnsi="Times New Roman"/>
          <w:spacing w:val="-1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геодинамическими</w:t>
      </w:r>
      <w:r w:rsidRPr="00C94FB3">
        <w:rPr>
          <w:rFonts w:ascii="Times New Roman" w:eastAsia="Times New Roman" w:hAnsi="Times New Roman"/>
          <w:spacing w:val="-5"/>
          <w:sz w:val="28"/>
          <w:szCs w:val="28"/>
          <w:lang w:eastAsia="en-US"/>
        </w:rPr>
        <w:t xml:space="preserve"> </w:t>
      </w:r>
      <w:r w:rsidRPr="00C94FB3">
        <w:rPr>
          <w:rFonts w:ascii="Times New Roman" w:eastAsia="Times New Roman" w:hAnsi="Times New Roman"/>
          <w:sz w:val="28"/>
          <w:szCs w:val="28"/>
          <w:lang w:eastAsia="en-US"/>
        </w:rPr>
        <w:t>процессами</w:t>
      </w:r>
      <w:r>
        <w:rPr>
          <w:rFonts w:ascii="Times New Roman" w:eastAsia="Times New Roman" w:hAnsi="Times New Roman"/>
          <w:sz w:val="28"/>
          <w:szCs w:val="28"/>
          <w:lang w:eastAsia="en-US"/>
        </w:rPr>
        <w:t>;</w:t>
      </w:r>
    </w:p>
    <w:p w14:paraId="509473E7" w14:textId="77777777" w:rsidR="006C7B47" w:rsidRPr="001E2733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sz w:val="28"/>
          <w:szCs w:val="28"/>
          <w:lang w:eastAsia="en-US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1.2.</w:t>
      </w:r>
      <w:r w:rsidRPr="001E2733">
        <w:rPr>
          <w:rFonts w:ascii="Times New Roman" w:hAnsi="Times New Roman" w:cs="Times New Roman"/>
          <w:b/>
          <w:sz w:val="28"/>
          <w:szCs w:val="28"/>
        </w:rPr>
        <w:t xml:space="preserve"> Цель и планируемые результаты освоения дисциплины: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178"/>
        <w:gridCol w:w="3075"/>
        <w:gridCol w:w="3092"/>
      </w:tblGrid>
      <w:tr w:rsidR="006C7B47" w:rsidRPr="001E2733" w14:paraId="581863BE" w14:textId="77777777" w:rsidTr="006C7B47">
        <w:tc>
          <w:tcPr>
            <w:tcW w:w="3178" w:type="dxa"/>
          </w:tcPr>
          <w:p w14:paraId="300EDB17" w14:textId="6FC58265" w:rsidR="006C7B47" w:rsidRPr="001E2733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Компетенции </w:t>
            </w:r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</w:t>
            </w:r>
            <w:proofErr w:type="gramStart"/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>формированию</w:t>
            </w:r>
            <w:proofErr w:type="gramEnd"/>
            <w:r w:rsidRPr="00C36A0A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 которых способствует  освоение программы УД</w:t>
            </w:r>
          </w:p>
        </w:tc>
        <w:tc>
          <w:tcPr>
            <w:tcW w:w="3075" w:type="dxa"/>
          </w:tcPr>
          <w:p w14:paraId="44F7DD84" w14:textId="77777777" w:rsidR="006C7B47" w:rsidRPr="00494BD9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BD9">
              <w:rPr>
                <w:rFonts w:ascii="Times New Roman" w:hAnsi="Times New Roman" w:cs="Times New Roman"/>
                <w:sz w:val="28"/>
                <w:szCs w:val="28"/>
              </w:rPr>
              <w:t>Умения</w:t>
            </w:r>
          </w:p>
        </w:tc>
        <w:tc>
          <w:tcPr>
            <w:tcW w:w="3092" w:type="dxa"/>
          </w:tcPr>
          <w:p w14:paraId="73F9FAD3" w14:textId="77777777" w:rsidR="006C7B47" w:rsidRPr="00494BD9" w:rsidRDefault="006C7B47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94BD9">
              <w:rPr>
                <w:rFonts w:ascii="Times New Roman" w:hAnsi="Times New Roman" w:cs="Times New Roman"/>
                <w:sz w:val="28"/>
                <w:szCs w:val="28"/>
              </w:rPr>
              <w:t>Знания</w:t>
            </w:r>
          </w:p>
        </w:tc>
      </w:tr>
      <w:tr w:rsidR="006C7B47" w:rsidRPr="006C7B47" w14:paraId="634AB2EE" w14:textId="77777777" w:rsidTr="006C7B47">
        <w:tc>
          <w:tcPr>
            <w:tcW w:w="3178" w:type="dxa"/>
          </w:tcPr>
          <w:p w14:paraId="3AB749DD" w14:textId="14665180" w:rsidR="006C7B47" w:rsidRPr="006C7B47" w:rsidRDefault="006C7B47" w:rsidP="006C7B47">
            <w:pPr>
              <w:pStyle w:val="TableParagraph"/>
              <w:spacing w:before="16"/>
              <w:ind w:left="114"/>
              <w:jc w:val="both"/>
              <w:rPr>
                <w:sz w:val="24"/>
                <w:szCs w:val="24"/>
              </w:rPr>
            </w:pPr>
            <w:proofErr w:type="gramStart"/>
            <w:r w:rsidRPr="006C7B47">
              <w:rPr>
                <w:sz w:val="24"/>
                <w:szCs w:val="24"/>
              </w:rPr>
              <w:t>ОК</w:t>
            </w:r>
            <w:proofErr w:type="gramEnd"/>
            <w:r w:rsidRPr="006C7B47">
              <w:rPr>
                <w:sz w:val="24"/>
                <w:szCs w:val="24"/>
              </w:rPr>
              <w:t xml:space="preserve"> 1 – ОК 9</w:t>
            </w:r>
          </w:p>
          <w:p w14:paraId="316F928D" w14:textId="205603A4" w:rsidR="006C7B47" w:rsidRPr="006C7B47" w:rsidRDefault="006C7B47" w:rsidP="006C7B47">
            <w:pPr>
              <w:spacing w:after="0" w:line="240" w:lineRule="auto"/>
              <w:ind w:left="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6C7B4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1.1-  ПК</w:t>
            </w:r>
            <w:r w:rsidRPr="006C7B4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 xml:space="preserve">1.7 </w:t>
            </w:r>
          </w:p>
          <w:p w14:paraId="5CCDEF2F" w14:textId="77777777" w:rsidR="006C7B47" w:rsidRPr="006C7B47" w:rsidRDefault="006C7B47" w:rsidP="006C7B47">
            <w:pPr>
              <w:pStyle w:val="TableParagraph"/>
              <w:spacing w:before="24"/>
              <w:ind w:left="114"/>
              <w:jc w:val="both"/>
              <w:rPr>
                <w:sz w:val="24"/>
                <w:szCs w:val="24"/>
              </w:rPr>
            </w:pPr>
            <w:r w:rsidRPr="006C7B47">
              <w:rPr>
                <w:sz w:val="24"/>
                <w:szCs w:val="24"/>
              </w:rPr>
              <w:t>ПК</w:t>
            </w:r>
            <w:r w:rsidRPr="006C7B47">
              <w:rPr>
                <w:spacing w:val="1"/>
                <w:sz w:val="24"/>
                <w:szCs w:val="24"/>
              </w:rPr>
              <w:t xml:space="preserve"> </w:t>
            </w:r>
            <w:r w:rsidRPr="006C7B47">
              <w:rPr>
                <w:sz w:val="24"/>
                <w:szCs w:val="24"/>
              </w:rPr>
              <w:t>2.1 - ПК</w:t>
            </w:r>
            <w:r w:rsidRPr="006C7B47">
              <w:rPr>
                <w:spacing w:val="1"/>
                <w:sz w:val="24"/>
                <w:szCs w:val="24"/>
              </w:rPr>
              <w:t xml:space="preserve"> </w:t>
            </w:r>
            <w:r w:rsidRPr="006C7B47">
              <w:rPr>
                <w:sz w:val="24"/>
                <w:szCs w:val="24"/>
              </w:rPr>
              <w:t xml:space="preserve">2.5 </w:t>
            </w:r>
          </w:p>
          <w:p w14:paraId="41B242C4" w14:textId="77777777" w:rsidR="006C7B47" w:rsidRPr="006C7B47" w:rsidRDefault="006C7B47" w:rsidP="006C7B47">
            <w:pPr>
              <w:widowControl w:val="0"/>
              <w:autoSpaceDE w:val="0"/>
              <w:autoSpaceDN w:val="0"/>
              <w:spacing w:before="19" w:after="0" w:line="240" w:lineRule="auto"/>
              <w:ind w:left="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6C7B4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6C7B47">
              <w:rPr>
                <w:sz w:val="24"/>
                <w:szCs w:val="24"/>
              </w:rPr>
              <w:t xml:space="preserve">.1 -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ПК</w:t>
            </w:r>
            <w:r w:rsidRPr="006C7B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3.4 </w:t>
            </w:r>
          </w:p>
          <w:p w14:paraId="73408765" w14:textId="77777777" w:rsidR="006C7B47" w:rsidRPr="006C7B47" w:rsidRDefault="006C7B47" w:rsidP="006C7B47">
            <w:pPr>
              <w:widowControl w:val="0"/>
              <w:autoSpaceDE w:val="0"/>
              <w:autoSpaceDN w:val="0"/>
              <w:spacing w:before="19" w:after="0" w:line="240" w:lineRule="auto"/>
              <w:ind w:left="11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</w:pP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6C7B47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 xml:space="preserve">4.1 -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ПК</w:t>
            </w:r>
            <w:r w:rsidRPr="006C7B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 xml:space="preserve">4.9 </w:t>
            </w:r>
          </w:p>
          <w:p w14:paraId="05BC8F0C" w14:textId="2FE507AB" w:rsidR="006C7B47" w:rsidRPr="006C7B47" w:rsidRDefault="006C7B47" w:rsidP="006C7B47">
            <w:pPr>
              <w:spacing w:after="0" w:line="240" w:lineRule="auto"/>
              <w:ind w:left="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027E744" w14:textId="0D97273A" w:rsidR="006C7B47" w:rsidRPr="006C7B47" w:rsidRDefault="006C7B47" w:rsidP="006C7B47">
            <w:pPr>
              <w:widowControl w:val="0"/>
              <w:autoSpaceDE w:val="0"/>
              <w:autoSpaceDN w:val="0"/>
              <w:spacing w:before="19" w:after="0" w:line="240" w:lineRule="auto"/>
              <w:ind w:left="11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75" w:type="dxa"/>
          </w:tcPr>
          <w:p w14:paraId="35DFDA1F" w14:textId="77777777" w:rsidR="006C7B47" w:rsidRPr="006C7B47" w:rsidRDefault="006C7B47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-пользоваться</w:t>
            </w:r>
            <w:r w:rsidRPr="006C7B47">
              <w:rPr>
                <w:rFonts w:ascii="Times New Roman" w:eastAsia="Times New Roman" w:hAnsi="Times New Roman" w:cs="Times New Roman"/>
                <w:spacing w:val="33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базовыми</w:t>
            </w:r>
            <w:r w:rsidRPr="006C7B47">
              <w:rPr>
                <w:rFonts w:ascii="Times New Roman" w:eastAsia="Times New Roman" w:hAnsi="Times New Roman" w:cs="Times New Roman"/>
                <w:spacing w:val="32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системными</w:t>
            </w:r>
            <w:r w:rsidRPr="006C7B47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программными</w:t>
            </w:r>
            <w:r w:rsidRPr="006C7B47">
              <w:rPr>
                <w:rFonts w:ascii="Times New Roman" w:eastAsia="Times New Roman" w:hAnsi="Times New Roman" w:cs="Times New Roman"/>
                <w:spacing w:val="31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продуктами</w:t>
            </w:r>
            <w:r w:rsidRPr="006C7B47">
              <w:rPr>
                <w:rFonts w:ascii="Times New Roman" w:eastAsia="Times New Roman" w:hAnsi="Times New Roman" w:cs="Times New Roman"/>
                <w:spacing w:val="36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и</w:t>
            </w:r>
            <w:r w:rsidRPr="006C7B47">
              <w:rPr>
                <w:rFonts w:ascii="Times New Roman" w:eastAsia="Times New Roman" w:hAnsi="Times New Roman" w:cs="Times New Roman"/>
                <w:spacing w:val="-67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пакетами</w:t>
            </w:r>
            <w:r w:rsidRPr="006C7B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прикладных</w:t>
            </w:r>
            <w:r w:rsidRPr="006C7B47">
              <w:rPr>
                <w:rFonts w:ascii="Times New Roman" w:eastAsia="Times New Roman" w:hAnsi="Times New Roman" w:cs="Times New Roman"/>
                <w:spacing w:val="1"/>
                <w:sz w:val="24"/>
                <w:szCs w:val="24"/>
                <w:lang w:eastAsia="en-US"/>
              </w:rPr>
              <w:t xml:space="preserve"> </w:t>
            </w:r>
            <w:r w:rsidRPr="006C7B47">
              <w:rPr>
                <w:rFonts w:ascii="Times New Roman" w:eastAsia="Times New Roman" w:hAnsi="Times New Roman" w:cs="Times New Roman"/>
                <w:sz w:val="24"/>
                <w:szCs w:val="24"/>
                <w:lang w:eastAsia="en-US"/>
              </w:rPr>
              <w:t>программ</w:t>
            </w:r>
          </w:p>
        </w:tc>
        <w:tc>
          <w:tcPr>
            <w:tcW w:w="3092" w:type="dxa"/>
          </w:tcPr>
          <w:p w14:paraId="67BF9680" w14:textId="77777777" w:rsidR="006C7B47" w:rsidRPr="006C7B47" w:rsidRDefault="006C7B47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C7B47">
              <w:rPr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основные</w:t>
            </w:r>
            <w:r w:rsidRPr="006C7B4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понятия</w:t>
            </w:r>
            <w:r w:rsidRPr="006C7B47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автоматизированной</w:t>
            </w:r>
            <w:r w:rsidRPr="006C7B4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обработки</w:t>
            </w:r>
            <w:r w:rsidRPr="006C7B47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информации;</w:t>
            </w:r>
          </w:p>
          <w:p w14:paraId="3BFD9207" w14:textId="77777777" w:rsidR="006C7B47" w:rsidRPr="006C7B47" w:rsidRDefault="006C7B47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6C7B47">
              <w:rPr>
                <w:sz w:val="24"/>
                <w:szCs w:val="24"/>
              </w:rPr>
              <w:t xml:space="preserve"> 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общий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состав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и структуру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персональных компьютеров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и вычислительных систем; </w:t>
            </w:r>
          </w:p>
          <w:p w14:paraId="09D7F51B" w14:textId="77777777" w:rsidR="006C7B47" w:rsidRPr="006C7B47" w:rsidRDefault="006C7B47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- основные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этапы решения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задач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с помощью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персональных компьютеров;</w:t>
            </w:r>
          </w:p>
          <w:p w14:paraId="3CE2C920" w14:textId="77777777" w:rsidR="006C7B47" w:rsidRPr="006C7B47" w:rsidRDefault="006C7B47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>- методы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и средства сбора,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обработки, хранения, передачи</w:t>
            </w:r>
            <w:r w:rsidRPr="006C7B47">
              <w:rPr>
                <w:rFonts w:ascii="Times New Roman" w:hAnsi="Times New Roman" w:cs="Times New Roman"/>
                <w:sz w:val="24"/>
                <w:szCs w:val="24"/>
              </w:rPr>
              <w:tab/>
              <w:t>и накопления информации</w:t>
            </w:r>
          </w:p>
        </w:tc>
      </w:tr>
    </w:tbl>
    <w:p w14:paraId="4D34D06B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2. СТРУКТУРА И СОДЕРЖАНИЕ </w:t>
      </w:r>
      <w:r>
        <w:rPr>
          <w:rFonts w:ascii="Times New Roman" w:hAnsi="Times New Roman" w:cs="Times New Roman"/>
          <w:b/>
          <w:sz w:val="28"/>
          <w:szCs w:val="28"/>
        </w:rPr>
        <w:t xml:space="preserve">ПРОГРАММЫ </w:t>
      </w:r>
      <w:r w:rsidRPr="00921787">
        <w:rPr>
          <w:rFonts w:ascii="Times New Roman" w:hAnsi="Times New Roman" w:cs="Times New Roman"/>
          <w:b/>
          <w:sz w:val="28"/>
          <w:szCs w:val="28"/>
        </w:rPr>
        <w:t>УЧЕБНОЙ ДИСЦИПЛИНЫ</w:t>
      </w:r>
    </w:p>
    <w:p w14:paraId="7E2C7A80" w14:textId="77777777" w:rsidR="006C7B47" w:rsidRPr="0092178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0B647458" w14:textId="77777777" w:rsidR="006C7B47" w:rsidRPr="0092178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27D0008E" w14:textId="77777777" w:rsidR="006C7B47" w:rsidRPr="00A20A8B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i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6C7B47" w:rsidRPr="00690AF5" w14:paraId="6E979E3F" w14:textId="77777777" w:rsidTr="006C7B47">
        <w:trPr>
          <w:trHeight w:val="460"/>
        </w:trPr>
        <w:tc>
          <w:tcPr>
            <w:tcW w:w="7621" w:type="dxa"/>
            <w:shd w:val="clear" w:color="auto" w:fill="auto"/>
          </w:tcPr>
          <w:p w14:paraId="71B1FDFB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54698171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6C7B47" w:rsidRPr="00690AF5" w14:paraId="1341A460" w14:textId="77777777" w:rsidTr="006C7B47">
        <w:trPr>
          <w:trHeight w:val="285"/>
        </w:trPr>
        <w:tc>
          <w:tcPr>
            <w:tcW w:w="7621" w:type="dxa"/>
            <w:shd w:val="clear" w:color="auto" w:fill="auto"/>
          </w:tcPr>
          <w:p w14:paraId="499EBAB1" w14:textId="77777777" w:rsidR="006C7B47" w:rsidRPr="00690AF5" w:rsidRDefault="006C7B47" w:rsidP="006C7B47">
            <w:pPr>
              <w:spacing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696CF00A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36</w:t>
            </w:r>
          </w:p>
        </w:tc>
      </w:tr>
      <w:tr w:rsidR="006C7B47" w:rsidRPr="00690AF5" w14:paraId="049AEBC3" w14:textId="77777777" w:rsidTr="006C7B47">
        <w:tc>
          <w:tcPr>
            <w:tcW w:w="7621" w:type="dxa"/>
            <w:shd w:val="clear" w:color="auto" w:fill="auto"/>
          </w:tcPr>
          <w:p w14:paraId="584BAA33" w14:textId="77777777" w:rsidR="006C7B47" w:rsidRPr="00690AF5" w:rsidRDefault="006C7B47" w:rsidP="006C7B4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69CD50A0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6C7B47" w:rsidRPr="00690AF5" w14:paraId="3EE23C83" w14:textId="77777777" w:rsidTr="006C7B47">
        <w:tc>
          <w:tcPr>
            <w:tcW w:w="7621" w:type="dxa"/>
            <w:shd w:val="clear" w:color="auto" w:fill="auto"/>
          </w:tcPr>
          <w:p w14:paraId="46533EF4" w14:textId="77777777" w:rsidR="006C7B47" w:rsidRPr="00690AF5" w:rsidRDefault="006C7B47" w:rsidP="006C7B4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02A2E971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</w:tr>
      <w:tr w:rsidR="006C7B47" w:rsidRPr="00690AF5" w14:paraId="4E4D561A" w14:textId="77777777" w:rsidTr="006C7B47">
        <w:tc>
          <w:tcPr>
            <w:tcW w:w="7621" w:type="dxa"/>
            <w:shd w:val="clear" w:color="auto" w:fill="auto"/>
          </w:tcPr>
          <w:p w14:paraId="08384ABB" w14:textId="77777777" w:rsidR="006C7B47" w:rsidRPr="007A3EF2" w:rsidRDefault="006C7B47" w:rsidP="006C7B4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EF2">
              <w:rPr>
                <w:rFonts w:ascii="Times New Roman" w:hAnsi="Times New Roman" w:cs="Times New Roman"/>
                <w:sz w:val="24"/>
                <w:szCs w:val="24"/>
              </w:rPr>
              <w:t>практическая подготовка</w:t>
            </w:r>
          </w:p>
          <w:p w14:paraId="7297A9F1" w14:textId="77777777" w:rsidR="006C7B47" w:rsidRPr="00690AF5" w:rsidRDefault="006C7B47" w:rsidP="006C7B4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A3EF2">
              <w:rPr>
                <w:rFonts w:ascii="Times New Roman" w:hAnsi="Times New Roman" w:cs="Times New Roman"/>
                <w:sz w:val="24"/>
                <w:szCs w:val="24"/>
              </w:rPr>
              <w:t xml:space="preserve">лабораторные и практические занятия  </w:t>
            </w:r>
          </w:p>
        </w:tc>
        <w:tc>
          <w:tcPr>
            <w:tcW w:w="1701" w:type="dxa"/>
            <w:shd w:val="clear" w:color="auto" w:fill="auto"/>
          </w:tcPr>
          <w:p w14:paraId="3F5F83BA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10</w:t>
            </w:r>
          </w:p>
        </w:tc>
      </w:tr>
      <w:tr w:rsidR="006C7B47" w:rsidRPr="00690AF5" w14:paraId="71B4A50F" w14:textId="77777777" w:rsidTr="006C7B47">
        <w:tc>
          <w:tcPr>
            <w:tcW w:w="7621" w:type="dxa"/>
            <w:shd w:val="clear" w:color="auto" w:fill="auto"/>
          </w:tcPr>
          <w:p w14:paraId="07ED13FE" w14:textId="77777777" w:rsidR="006C7B47" w:rsidRPr="00690AF5" w:rsidRDefault="006C7B47" w:rsidP="006C7B47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</w:t>
            </w:r>
          </w:p>
        </w:tc>
        <w:tc>
          <w:tcPr>
            <w:tcW w:w="1701" w:type="dxa"/>
            <w:shd w:val="clear" w:color="auto" w:fill="auto"/>
          </w:tcPr>
          <w:p w14:paraId="2D24A402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18</w:t>
            </w:r>
          </w:p>
        </w:tc>
      </w:tr>
      <w:tr w:rsidR="006C7B47" w:rsidRPr="00690AF5" w14:paraId="1F6E1E1C" w14:textId="77777777" w:rsidTr="006C7B47">
        <w:tc>
          <w:tcPr>
            <w:tcW w:w="7621" w:type="dxa"/>
            <w:shd w:val="clear" w:color="auto" w:fill="auto"/>
          </w:tcPr>
          <w:p w14:paraId="3A2D2377" w14:textId="77777777" w:rsidR="006C7B47" w:rsidRPr="00690AF5" w:rsidRDefault="006C7B47" w:rsidP="006C7B47">
            <w:pPr>
              <w:spacing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</w:p>
        </w:tc>
        <w:tc>
          <w:tcPr>
            <w:tcW w:w="1701" w:type="dxa"/>
            <w:shd w:val="clear" w:color="auto" w:fill="auto"/>
          </w:tcPr>
          <w:p w14:paraId="70B65F2C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-</w:t>
            </w:r>
          </w:p>
        </w:tc>
      </w:tr>
      <w:tr w:rsidR="006C7B47" w:rsidRPr="00690AF5" w14:paraId="7E4E4F39" w14:textId="77777777" w:rsidTr="006C7B47">
        <w:tc>
          <w:tcPr>
            <w:tcW w:w="7621" w:type="dxa"/>
            <w:shd w:val="clear" w:color="auto" w:fill="auto"/>
          </w:tcPr>
          <w:p w14:paraId="5E85ED37" w14:textId="77777777" w:rsidR="006C7B47" w:rsidRPr="00690AF5" w:rsidRDefault="006C7B47" w:rsidP="006C7B47">
            <w:pPr>
              <w:spacing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690AF5">
              <w:rPr>
                <w:rFonts w:ascii="Times New Roman" w:hAnsi="Times New Roman" w:cs="Times New Roman"/>
                <w:iCs/>
                <w:sz w:val="24"/>
                <w:szCs w:val="24"/>
              </w:rPr>
              <w:t>промежуточная  аттестация</w:t>
            </w:r>
            <w:r w:rsidRPr="00690AF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52EA370A" w14:textId="77777777" w:rsidR="006C7B47" w:rsidRPr="00690AF5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-</w:t>
            </w:r>
          </w:p>
        </w:tc>
      </w:tr>
      <w:tr w:rsidR="006C7B47" w:rsidRPr="00690AF5" w14:paraId="64907BC5" w14:textId="77777777" w:rsidTr="006C7B47">
        <w:tc>
          <w:tcPr>
            <w:tcW w:w="7621" w:type="dxa"/>
            <w:shd w:val="clear" w:color="auto" w:fill="auto"/>
          </w:tcPr>
          <w:p w14:paraId="1D4240AF" w14:textId="77777777" w:rsidR="006C7B47" w:rsidRPr="00F62BC1" w:rsidRDefault="006C7B47" w:rsidP="006C7B47">
            <w:pPr>
              <w:spacing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14:paraId="11B84089" w14:textId="77777777" w:rsidR="006C7B47" w:rsidRDefault="006C7B47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54</w:t>
            </w:r>
          </w:p>
        </w:tc>
      </w:tr>
    </w:tbl>
    <w:p w14:paraId="15E910A8" w14:textId="77777777" w:rsidR="006C7B47" w:rsidRPr="00A20A8B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6C7B47" w:rsidRPr="00A20A8B" w:rsidSect="004A4481">
          <w:footerReference w:type="default" r:id="rId9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14:paraId="2930B993" w14:textId="77777777" w:rsidR="006C7B47" w:rsidRPr="009A1055" w:rsidRDefault="006C7B47" w:rsidP="006C7B4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r w:rsidRPr="009F2B9B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r w:rsidRPr="009F2B9B">
        <w:rPr>
          <w:b/>
          <w:caps/>
          <w:sz w:val="28"/>
          <w:szCs w:val="28"/>
        </w:rPr>
        <w:t xml:space="preserve"> </w:t>
      </w:r>
      <w:r>
        <w:rPr>
          <w:sz w:val="28"/>
          <w:szCs w:val="28"/>
        </w:rPr>
        <w:t>ЕН.02 Информатика</w:t>
      </w:r>
    </w:p>
    <w:p w14:paraId="4D4C0D40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  <w:r w:rsidRPr="009F2B9B">
        <w:rPr>
          <w:rFonts w:ascii="Times New Roman" w:hAnsi="Times New Roman" w:cs="Times New Roman"/>
          <w:bCs/>
          <w:i/>
          <w:sz w:val="20"/>
          <w:szCs w:val="20"/>
        </w:rPr>
        <w:t xml:space="preserve">                                                             </w:t>
      </w:r>
    </w:p>
    <w:p w14:paraId="79A529B6" w14:textId="77777777" w:rsidR="006C7B47" w:rsidRPr="00DF6748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tbl>
      <w:tblPr>
        <w:tblW w:w="1502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949"/>
        <w:gridCol w:w="8271"/>
        <w:gridCol w:w="1059"/>
        <w:gridCol w:w="2742"/>
      </w:tblGrid>
      <w:tr w:rsidR="006C7B47" w:rsidRPr="00836271" w14:paraId="521BD20B" w14:textId="77777777" w:rsidTr="006C7B47">
        <w:trPr>
          <w:trHeight w:val="20"/>
          <w:jc w:val="center"/>
        </w:trPr>
        <w:tc>
          <w:tcPr>
            <w:tcW w:w="2949" w:type="dxa"/>
            <w:vAlign w:val="center"/>
          </w:tcPr>
          <w:p w14:paraId="503E26A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8271" w:type="dxa"/>
          </w:tcPr>
          <w:p w14:paraId="7B5E828D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059" w:type="dxa"/>
            <w:shd w:val="clear" w:color="auto" w:fill="auto"/>
            <w:vAlign w:val="center"/>
          </w:tcPr>
          <w:p w14:paraId="73C354E7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Объем в часах</w:t>
            </w:r>
          </w:p>
        </w:tc>
        <w:tc>
          <w:tcPr>
            <w:tcW w:w="2742" w:type="dxa"/>
          </w:tcPr>
          <w:p w14:paraId="279D2186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Коды компетенций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и ЛР</w:t>
            </w: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, формированию которых способствует элемент программы</w:t>
            </w:r>
          </w:p>
        </w:tc>
      </w:tr>
      <w:tr w:rsidR="006C7B47" w:rsidRPr="00836271" w14:paraId="13BFCEF2" w14:textId="77777777" w:rsidTr="006C7B47">
        <w:trPr>
          <w:trHeight w:val="20"/>
          <w:jc w:val="center"/>
        </w:trPr>
        <w:tc>
          <w:tcPr>
            <w:tcW w:w="2949" w:type="dxa"/>
          </w:tcPr>
          <w:p w14:paraId="1055CAF6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71" w:type="dxa"/>
          </w:tcPr>
          <w:p w14:paraId="46580679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shd w:val="clear" w:color="auto" w:fill="auto"/>
          </w:tcPr>
          <w:p w14:paraId="39FD384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742" w:type="dxa"/>
          </w:tcPr>
          <w:p w14:paraId="42640FD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646BED4C" w14:textId="77777777" w:rsidTr="006C7B47">
        <w:trPr>
          <w:trHeight w:val="20"/>
          <w:jc w:val="center"/>
        </w:trPr>
        <w:tc>
          <w:tcPr>
            <w:tcW w:w="2949" w:type="dxa"/>
          </w:tcPr>
          <w:p w14:paraId="4072E3B8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1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Раздел</w:t>
            </w:r>
            <w:r w:rsidRPr="0083627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836271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Основы</w:t>
            </w:r>
            <w:r w:rsidRPr="0083627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информационной</w:t>
            </w:r>
            <w:r w:rsidRPr="0083627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культуры</w:t>
            </w:r>
          </w:p>
        </w:tc>
        <w:tc>
          <w:tcPr>
            <w:tcW w:w="8271" w:type="dxa"/>
          </w:tcPr>
          <w:p w14:paraId="1296E077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59" w:type="dxa"/>
            <w:shd w:val="clear" w:color="auto" w:fill="auto"/>
          </w:tcPr>
          <w:p w14:paraId="412DE7CF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6D60">
              <w:rPr>
                <w:rFonts w:ascii="Times New Roman" w:hAnsi="Times New Roman" w:cs="Times New Roman"/>
                <w:b/>
                <w:sz w:val="24"/>
                <w:szCs w:val="24"/>
              </w:rPr>
              <w:t>20</w:t>
            </w:r>
          </w:p>
        </w:tc>
        <w:tc>
          <w:tcPr>
            <w:tcW w:w="2742" w:type="dxa"/>
            <w:shd w:val="clear" w:color="auto" w:fill="auto"/>
          </w:tcPr>
          <w:p w14:paraId="1922BAFB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3048042D" w14:textId="77777777" w:rsidTr="006C7B47">
        <w:trPr>
          <w:trHeight w:val="295"/>
          <w:jc w:val="center"/>
        </w:trPr>
        <w:tc>
          <w:tcPr>
            <w:tcW w:w="2949" w:type="dxa"/>
            <w:vMerge w:val="restart"/>
          </w:tcPr>
          <w:p w14:paraId="1B7B6CB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Тема 1.1. Измерение и представление информации</w:t>
            </w:r>
          </w:p>
        </w:tc>
        <w:tc>
          <w:tcPr>
            <w:tcW w:w="8271" w:type="dxa"/>
          </w:tcPr>
          <w:p w14:paraId="6906050A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059" w:type="dxa"/>
            <w:shd w:val="clear" w:color="auto" w:fill="auto"/>
          </w:tcPr>
          <w:p w14:paraId="26FC2DB2" w14:textId="77777777" w:rsidR="006C7B47" w:rsidRPr="00836271" w:rsidRDefault="006C7B47" w:rsidP="006C7B47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42" w:type="dxa"/>
            <w:shd w:val="clear" w:color="auto" w:fill="auto"/>
          </w:tcPr>
          <w:p w14:paraId="3371D01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6DC5CA7B" w14:textId="77777777" w:rsidTr="006C7B47">
        <w:trPr>
          <w:trHeight w:val="620"/>
          <w:jc w:val="center"/>
        </w:trPr>
        <w:tc>
          <w:tcPr>
            <w:tcW w:w="2949" w:type="dxa"/>
            <w:vMerge/>
          </w:tcPr>
          <w:p w14:paraId="55D510AE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69EDD759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1.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Информатизация общества. Информационный потенциал</w:t>
            </w:r>
            <w:r w:rsidRPr="0083627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362F72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>общества</w:t>
            </w: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83627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  <w:r w:rsidRPr="0083627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информационные процессы.</w:t>
            </w:r>
          </w:p>
        </w:tc>
        <w:tc>
          <w:tcPr>
            <w:tcW w:w="1059" w:type="dxa"/>
            <w:vMerge w:val="restart"/>
            <w:shd w:val="clear" w:color="auto" w:fill="FFFFFF"/>
          </w:tcPr>
          <w:p w14:paraId="646B6000" w14:textId="77777777" w:rsidR="006C7B47" w:rsidRDefault="006C7B47" w:rsidP="006C7B47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64EC4B5" w14:textId="77777777" w:rsidR="006C7B47" w:rsidRDefault="006C7B47" w:rsidP="006C7B47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6DD0C07" w14:textId="77777777" w:rsidR="006C7B47" w:rsidRDefault="006C7B47" w:rsidP="006C7B47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9232BD4" w14:textId="77777777" w:rsidR="006C7B47" w:rsidRPr="00836271" w:rsidRDefault="006C7B47" w:rsidP="006C7B47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42" w:type="dxa"/>
            <w:vMerge w:val="restart"/>
            <w:shd w:val="clear" w:color="auto" w:fill="auto"/>
          </w:tcPr>
          <w:p w14:paraId="15554234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02D984B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61E2815C" w14:textId="77777777" w:rsidTr="006C7B47">
        <w:trPr>
          <w:trHeight w:val="620"/>
          <w:jc w:val="center"/>
        </w:trPr>
        <w:tc>
          <w:tcPr>
            <w:tcW w:w="2949" w:type="dxa"/>
            <w:vMerge/>
          </w:tcPr>
          <w:p w14:paraId="57F5B4A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081FCDF9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Подходы к определению информации. Виды информации.</w:t>
            </w:r>
            <w:r w:rsidRPr="0083627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Формы</w:t>
            </w:r>
            <w:r w:rsidRPr="0083627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представления</w:t>
            </w:r>
            <w:r w:rsidRPr="0083627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информации.</w:t>
            </w:r>
            <w:r w:rsidRPr="0083627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Свойства</w:t>
            </w:r>
            <w:r w:rsidRPr="00836271"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информации.</w:t>
            </w:r>
          </w:p>
        </w:tc>
        <w:tc>
          <w:tcPr>
            <w:tcW w:w="1059" w:type="dxa"/>
            <w:vMerge/>
            <w:shd w:val="clear" w:color="auto" w:fill="FFFFFF"/>
          </w:tcPr>
          <w:p w14:paraId="472D8D7E" w14:textId="77777777" w:rsidR="006C7B47" w:rsidRPr="00836271" w:rsidRDefault="006C7B47" w:rsidP="006C7B47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vMerge/>
            <w:shd w:val="clear" w:color="auto" w:fill="auto"/>
          </w:tcPr>
          <w:p w14:paraId="3999F1EA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45417604" w14:textId="77777777" w:rsidTr="006C7B47">
        <w:trPr>
          <w:trHeight w:val="620"/>
          <w:jc w:val="center"/>
        </w:trPr>
        <w:tc>
          <w:tcPr>
            <w:tcW w:w="2949" w:type="dxa"/>
            <w:vMerge/>
          </w:tcPr>
          <w:p w14:paraId="4989A11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3FF5635E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3.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Классификация</w:t>
            </w:r>
            <w:r w:rsidRPr="00836271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83627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кодирование</w:t>
            </w:r>
            <w:r w:rsidRPr="00836271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информации. Особенности кодирования</w:t>
            </w:r>
            <w:r w:rsidRPr="0083627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чисел,</w:t>
            </w:r>
            <w:r w:rsidRPr="0083627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символьной</w:t>
            </w:r>
            <w:r w:rsidRPr="00836271"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информации,</w:t>
            </w:r>
            <w:r w:rsidRPr="0083627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графики,</w:t>
            </w:r>
            <w:r w:rsidRPr="00836271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звука.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 xml:space="preserve"> Количество информации, единицы измерения, производные</w:t>
            </w:r>
            <w:r w:rsidRPr="00E3525C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единицы</w:t>
            </w:r>
            <w:r w:rsidRPr="00E3525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измерения.</w:t>
            </w:r>
            <w:r w:rsidRPr="00E3525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Вероятность</w:t>
            </w:r>
            <w:r w:rsidRPr="00E3525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и</w:t>
            </w:r>
            <w:r w:rsidRPr="00E3525C">
              <w:rPr>
                <w:rFonts w:ascii="Times New Roman" w:hAnsi="Times New Roman"/>
                <w:spacing w:val="-4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количество</w:t>
            </w:r>
            <w:r w:rsidRPr="00E3525C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информации</w:t>
            </w:r>
          </w:p>
        </w:tc>
        <w:tc>
          <w:tcPr>
            <w:tcW w:w="1059" w:type="dxa"/>
            <w:vMerge/>
            <w:shd w:val="clear" w:color="auto" w:fill="FFFFFF"/>
          </w:tcPr>
          <w:p w14:paraId="43F1E497" w14:textId="77777777" w:rsidR="006C7B47" w:rsidRPr="00836271" w:rsidRDefault="006C7B47" w:rsidP="006C7B47">
            <w:pPr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vMerge/>
            <w:shd w:val="clear" w:color="auto" w:fill="auto"/>
          </w:tcPr>
          <w:p w14:paraId="31DB4DB9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22E0FF83" w14:textId="77777777" w:rsidTr="006C7B47">
        <w:trPr>
          <w:trHeight w:val="165"/>
          <w:jc w:val="center"/>
        </w:trPr>
        <w:tc>
          <w:tcPr>
            <w:tcW w:w="2949" w:type="dxa"/>
            <w:vMerge w:val="restart"/>
          </w:tcPr>
          <w:p w14:paraId="7B59600D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Тема 1.2. Аппаратные и</w:t>
            </w:r>
            <w:r w:rsidRPr="0083627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программные</w:t>
            </w:r>
            <w:r w:rsidRPr="0083627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  <w:r w:rsidRPr="00836271">
              <w:rPr>
                <w:rFonts w:ascii="Times New Roman" w:hAnsi="Times New Roman" w:cs="Times New Roman"/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компьютера</w:t>
            </w:r>
          </w:p>
        </w:tc>
        <w:tc>
          <w:tcPr>
            <w:tcW w:w="8271" w:type="dxa"/>
          </w:tcPr>
          <w:p w14:paraId="2EC6C271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059" w:type="dxa"/>
            <w:shd w:val="clear" w:color="auto" w:fill="FFFFFF"/>
          </w:tcPr>
          <w:p w14:paraId="1A1E3C4C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shd w:val="clear" w:color="auto" w:fill="auto"/>
          </w:tcPr>
          <w:p w14:paraId="14FC01E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60D8379B" w14:textId="77777777" w:rsidTr="006C7B47">
        <w:trPr>
          <w:trHeight w:val="165"/>
          <w:jc w:val="center"/>
        </w:trPr>
        <w:tc>
          <w:tcPr>
            <w:tcW w:w="2949" w:type="dxa"/>
            <w:vMerge/>
          </w:tcPr>
          <w:p w14:paraId="2CB71836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07289E5F" w14:textId="77777777" w:rsidR="006C7B47" w:rsidRPr="00E3525C" w:rsidRDefault="006C7B47" w:rsidP="006C7B47">
            <w:pPr>
              <w:pStyle w:val="af7"/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9" w:hanging="339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525C">
              <w:rPr>
                <w:rFonts w:ascii="Times New Roman" w:hAnsi="Times New Roman"/>
                <w:sz w:val="24"/>
                <w:szCs w:val="24"/>
              </w:rPr>
              <w:t>Классификация компьютеров. Периферийные устройства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компьютера.</w:t>
            </w:r>
          </w:p>
        </w:tc>
        <w:tc>
          <w:tcPr>
            <w:tcW w:w="1059" w:type="dxa"/>
            <w:vMerge w:val="restart"/>
            <w:shd w:val="clear" w:color="auto" w:fill="FFFFFF"/>
          </w:tcPr>
          <w:p w14:paraId="3C505251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2" w:type="dxa"/>
            <w:vMerge w:val="restart"/>
            <w:shd w:val="clear" w:color="auto" w:fill="auto"/>
          </w:tcPr>
          <w:p w14:paraId="7072C2EB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7DAC94DF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09EC2BD1" w14:textId="77777777" w:rsidTr="006C7B47">
        <w:trPr>
          <w:trHeight w:val="165"/>
          <w:jc w:val="center"/>
        </w:trPr>
        <w:tc>
          <w:tcPr>
            <w:tcW w:w="2949" w:type="dxa"/>
            <w:vMerge/>
          </w:tcPr>
          <w:p w14:paraId="61DA143E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06476DB0" w14:textId="77777777" w:rsidR="006C7B47" w:rsidRPr="00E3525C" w:rsidRDefault="006C7B47" w:rsidP="006C7B47">
            <w:pPr>
              <w:pStyle w:val="af7"/>
              <w:numPr>
                <w:ilvl w:val="0"/>
                <w:numId w:val="35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9" w:hanging="283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E3525C">
              <w:rPr>
                <w:rFonts w:ascii="Times New Roman" w:hAnsi="Times New Roman"/>
                <w:sz w:val="24"/>
                <w:szCs w:val="24"/>
              </w:rPr>
              <w:t>Программное</w:t>
            </w:r>
            <w:r w:rsidRPr="00E3525C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обеспечение вычислительной</w:t>
            </w:r>
            <w:r w:rsidRPr="00E3525C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техники.</w:t>
            </w:r>
          </w:p>
        </w:tc>
        <w:tc>
          <w:tcPr>
            <w:tcW w:w="1059" w:type="dxa"/>
            <w:vMerge/>
            <w:shd w:val="clear" w:color="auto" w:fill="FFFFFF"/>
          </w:tcPr>
          <w:p w14:paraId="7D47A045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vMerge/>
            <w:shd w:val="clear" w:color="auto" w:fill="auto"/>
          </w:tcPr>
          <w:p w14:paraId="3FDC8521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0DA837D8" w14:textId="77777777" w:rsidTr="006C7B47">
        <w:trPr>
          <w:trHeight w:val="165"/>
          <w:jc w:val="center"/>
        </w:trPr>
        <w:tc>
          <w:tcPr>
            <w:tcW w:w="2949" w:type="dxa"/>
            <w:vMerge w:val="restart"/>
          </w:tcPr>
          <w:p w14:paraId="4459A8D3" w14:textId="77777777" w:rsidR="006C7B47" w:rsidRDefault="006C7B47" w:rsidP="006C7B47">
            <w:pPr>
              <w:pStyle w:val="TableParagraph"/>
              <w:rPr>
                <w:spacing w:val="1"/>
                <w:sz w:val="24"/>
                <w:szCs w:val="24"/>
              </w:rPr>
            </w:pPr>
            <w:r w:rsidRPr="00526303">
              <w:rPr>
                <w:sz w:val="24"/>
                <w:szCs w:val="24"/>
              </w:rPr>
              <w:t>Тема 1.3.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 xml:space="preserve">Основы </w:t>
            </w:r>
            <w:r w:rsidRPr="00836271">
              <w:rPr>
                <w:spacing w:val="-47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компьютерной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</w:p>
          <w:p w14:paraId="3EAE6D76" w14:textId="77777777" w:rsidR="006C7B47" w:rsidRPr="00836271" w:rsidRDefault="006C7B47" w:rsidP="006C7B47">
            <w:pPr>
              <w:pStyle w:val="TableParagraph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безопасности</w:t>
            </w:r>
          </w:p>
        </w:tc>
        <w:tc>
          <w:tcPr>
            <w:tcW w:w="8271" w:type="dxa"/>
          </w:tcPr>
          <w:p w14:paraId="44AA144B" w14:textId="77777777" w:rsidR="006C7B47" w:rsidRPr="00836271" w:rsidRDefault="006C7B47" w:rsidP="006C7B4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36271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9" w:type="dxa"/>
            <w:shd w:val="clear" w:color="auto" w:fill="FFFFFF"/>
          </w:tcPr>
          <w:p w14:paraId="4BD96593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shd w:val="clear" w:color="auto" w:fill="auto"/>
          </w:tcPr>
          <w:p w14:paraId="6E1A9A8E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7D0F7120" w14:textId="77777777" w:rsidTr="006C7B47">
        <w:trPr>
          <w:trHeight w:val="165"/>
          <w:jc w:val="center"/>
        </w:trPr>
        <w:tc>
          <w:tcPr>
            <w:tcW w:w="2949" w:type="dxa"/>
            <w:vMerge/>
          </w:tcPr>
          <w:p w14:paraId="09730F7F" w14:textId="77777777" w:rsidR="006C7B47" w:rsidRPr="00836271" w:rsidRDefault="006C7B47" w:rsidP="006C7B47">
            <w:pPr>
              <w:pStyle w:val="TableParagraph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8271" w:type="dxa"/>
          </w:tcPr>
          <w:p w14:paraId="1E262D31" w14:textId="77777777" w:rsidR="006C7B47" w:rsidRPr="00836271" w:rsidRDefault="006C7B47" w:rsidP="006C7B47">
            <w:pPr>
              <w:pStyle w:val="TableParagraph"/>
              <w:numPr>
                <w:ilvl w:val="0"/>
                <w:numId w:val="34"/>
              </w:numPr>
              <w:spacing w:line="273" w:lineRule="exact"/>
              <w:ind w:left="339" w:hanging="283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Информационная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безопасность.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Необходимость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защиты информации. Системный подход к проблеме защиты</w:t>
            </w:r>
            <w:r w:rsidRPr="00836271">
              <w:rPr>
                <w:spacing w:val="-57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информации.</w:t>
            </w:r>
            <w:r w:rsidRPr="00836271">
              <w:rPr>
                <w:spacing w:val="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Методы</w:t>
            </w:r>
            <w:r w:rsidRPr="00836271">
              <w:rPr>
                <w:spacing w:val="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защиты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информации.</w:t>
            </w:r>
          </w:p>
        </w:tc>
        <w:tc>
          <w:tcPr>
            <w:tcW w:w="1059" w:type="dxa"/>
            <w:vMerge w:val="restart"/>
            <w:shd w:val="clear" w:color="auto" w:fill="FFFFFF"/>
          </w:tcPr>
          <w:p w14:paraId="39A0712A" w14:textId="77777777" w:rsidR="006C7B47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B223338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2" w:type="dxa"/>
            <w:vMerge w:val="restart"/>
            <w:shd w:val="clear" w:color="auto" w:fill="auto"/>
          </w:tcPr>
          <w:p w14:paraId="4A13D8D0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76718BD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01E6BC82" w14:textId="77777777" w:rsidTr="006C7B47">
        <w:trPr>
          <w:trHeight w:val="165"/>
          <w:jc w:val="center"/>
        </w:trPr>
        <w:tc>
          <w:tcPr>
            <w:tcW w:w="2949" w:type="dxa"/>
            <w:vMerge/>
          </w:tcPr>
          <w:p w14:paraId="5473E2B8" w14:textId="77777777" w:rsidR="006C7B47" w:rsidRPr="00836271" w:rsidRDefault="006C7B47" w:rsidP="006C7B47">
            <w:pPr>
              <w:pStyle w:val="TableParagraph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8271" w:type="dxa"/>
          </w:tcPr>
          <w:p w14:paraId="7CCD7DB0" w14:textId="77777777" w:rsidR="006C7B47" w:rsidRPr="00836271" w:rsidRDefault="006C7B47" w:rsidP="006C7B47">
            <w:pPr>
              <w:pStyle w:val="TableParagraph"/>
              <w:numPr>
                <w:ilvl w:val="0"/>
                <w:numId w:val="34"/>
              </w:numPr>
              <w:spacing w:line="273" w:lineRule="exact"/>
              <w:ind w:left="339" w:hanging="283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Электронная подпись. Контроль права доступа.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Архивирование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информации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как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средство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защиты.</w:t>
            </w:r>
          </w:p>
        </w:tc>
        <w:tc>
          <w:tcPr>
            <w:tcW w:w="1059" w:type="dxa"/>
            <w:vMerge/>
            <w:shd w:val="clear" w:color="auto" w:fill="FFFFFF"/>
          </w:tcPr>
          <w:p w14:paraId="725BC8C3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vMerge/>
            <w:shd w:val="clear" w:color="auto" w:fill="auto"/>
          </w:tcPr>
          <w:p w14:paraId="4631DC8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30C2DB79" w14:textId="77777777" w:rsidTr="006C7B47">
        <w:trPr>
          <w:trHeight w:val="276"/>
          <w:jc w:val="center"/>
        </w:trPr>
        <w:tc>
          <w:tcPr>
            <w:tcW w:w="11220" w:type="dxa"/>
            <w:gridSpan w:val="2"/>
          </w:tcPr>
          <w:p w14:paraId="0BDA6BF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556BD68B" w14:textId="77777777" w:rsidR="006C7B47" w:rsidRDefault="006C7B47" w:rsidP="006C7B47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14:paraId="251262BD" w14:textId="77777777" w:rsidR="006C7B47" w:rsidRPr="00836271" w:rsidRDefault="006C7B47" w:rsidP="006C7B47">
            <w:pPr>
              <w:pStyle w:val="3"/>
              <w:numPr>
                <w:ilvl w:val="0"/>
                <w:numId w:val="38"/>
              </w:num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Подготовить</w:t>
            </w:r>
            <w:r w:rsidRPr="00836271">
              <w:rPr>
                <w:rFonts w:ascii="Times New Roman" w:hAnsi="Times New Roman" w:cs="Times New Roman"/>
                <w:spacing w:val="9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реферат</w:t>
            </w:r>
            <w:r w:rsidRPr="00836271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r w:rsidRPr="00836271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тему:</w:t>
            </w:r>
            <w:r w:rsidRPr="00836271">
              <w:rPr>
                <w:rFonts w:ascii="Times New Roman" w:hAnsi="Times New Roman" w:cs="Times New Roman"/>
                <w:spacing w:val="5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Кодирование</w:t>
            </w:r>
            <w:r w:rsidRPr="00836271">
              <w:rPr>
                <w:rFonts w:ascii="Times New Roman" w:hAnsi="Times New Roman" w:cs="Times New Roman"/>
                <w:spacing w:val="8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чисел,</w:t>
            </w:r>
            <w:r w:rsidRPr="00836271">
              <w:rPr>
                <w:rFonts w:ascii="Times New Roman" w:hAnsi="Times New Roman" w:cs="Times New Roman"/>
                <w:spacing w:val="6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символьной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информации,</w:t>
            </w:r>
            <w:r w:rsidRPr="00836271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графики,</w:t>
            </w:r>
            <w:r w:rsidRPr="00836271">
              <w:rPr>
                <w:rFonts w:ascii="Times New Roman" w:hAnsi="Times New Roman" w:cs="Times New Roman"/>
                <w:spacing w:val="4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звука.</w:t>
            </w:r>
          </w:p>
          <w:p w14:paraId="4D62A575" w14:textId="77777777" w:rsidR="006C7B47" w:rsidRPr="0074449F" w:rsidRDefault="006C7B47" w:rsidP="006C7B47">
            <w:pPr>
              <w:pStyle w:val="af7"/>
              <w:numPr>
                <w:ilvl w:val="0"/>
                <w:numId w:val="38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4449F">
              <w:rPr>
                <w:rFonts w:ascii="Times New Roman" w:hAnsi="Times New Roman"/>
                <w:sz w:val="24"/>
                <w:szCs w:val="24"/>
              </w:rPr>
              <w:lastRenderedPageBreak/>
              <w:t>Выполнить конспект по теме: «Настройка отдельных элементов</w:t>
            </w:r>
            <w:r w:rsidRPr="0074449F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операционных систем: рабочий стол, учетные записи пользователей</w:t>
            </w:r>
            <w:r w:rsidRPr="0074449F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и</w:t>
            </w:r>
            <w:r w:rsidRPr="0074449F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др.</w:t>
            </w:r>
            <w:r w:rsidRPr="0074449F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Электронная</w:t>
            </w:r>
            <w:r w:rsidRPr="0074449F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библиотека»</w:t>
            </w:r>
          </w:p>
        </w:tc>
        <w:tc>
          <w:tcPr>
            <w:tcW w:w="1059" w:type="dxa"/>
            <w:shd w:val="clear" w:color="auto" w:fill="FFFFFF"/>
          </w:tcPr>
          <w:p w14:paraId="5C724734" w14:textId="77777777" w:rsidR="006C7B47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7227D98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742" w:type="dxa"/>
            <w:shd w:val="clear" w:color="auto" w:fill="auto"/>
          </w:tcPr>
          <w:p w14:paraId="7138F2AD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41EA6772" w14:textId="77777777" w:rsidTr="006C7B47">
        <w:trPr>
          <w:trHeight w:val="946"/>
          <w:jc w:val="center"/>
        </w:trPr>
        <w:tc>
          <w:tcPr>
            <w:tcW w:w="2949" w:type="dxa"/>
          </w:tcPr>
          <w:p w14:paraId="3E6A77EA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Раздел</w:t>
            </w:r>
            <w:r w:rsidRPr="00836271">
              <w:rPr>
                <w:rFonts w:ascii="Times New Roman" w:hAnsi="Times New Roman" w:cs="Times New Roman"/>
                <w:b/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  <w:r w:rsidRPr="00836271">
              <w:rPr>
                <w:rFonts w:ascii="Times New Roman" w:hAnsi="Times New Roman" w:cs="Times New Roman"/>
                <w:b/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Прикладные</w:t>
            </w:r>
            <w:r w:rsidRPr="00836271">
              <w:rPr>
                <w:rFonts w:ascii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программные</w:t>
            </w:r>
            <w:r w:rsidRPr="00836271"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средства</w:t>
            </w:r>
          </w:p>
        </w:tc>
        <w:tc>
          <w:tcPr>
            <w:tcW w:w="8271" w:type="dxa"/>
          </w:tcPr>
          <w:p w14:paraId="15872660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059" w:type="dxa"/>
            <w:shd w:val="clear" w:color="auto" w:fill="FFFFFF"/>
          </w:tcPr>
          <w:p w14:paraId="7CD7E698" w14:textId="77777777" w:rsidR="006C7B47" w:rsidRPr="00836271" w:rsidRDefault="006C7B47" w:rsidP="006C7B47">
            <w:pPr>
              <w:shd w:val="clear" w:color="auto" w:fill="FFFFFF"/>
              <w:tabs>
                <w:tab w:val="left" w:pos="720"/>
                <w:tab w:val="center" w:pos="798"/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06D60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742" w:type="dxa"/>
            <w:shd w:val="clear" w:color="auto" w:fill="auto"/>
          </w:tcPr>
          <w:p w14:paraId="01B65E7E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C53B24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318C853E" w14:textId="77777777" w:rsidTr="006C7B47">
        <w:trPr>
          <w:trHeight w:val="293"/>
          <w:jc w:val="center"/>
        </w:trPr>
        <w:tc>
          <w:tcPr>
            <w:tcW w:w="2949" w:type="dxa"/>
            <w:vMerge w:val="restart"/>
          </w:tcPr>
          <w:p w14:paraId="588F463F" w14:textId="77777777" w:rsidR="006C7B47" w:rsidRPr="00836271" w:rsidRDefault="006C7B47" w:rsidP="006C7B47">
            <w:pPr>
              <w:pStyle w:val="TableParagraph"/>
              <w:rPr>
                <w:b/>
                <w:sz w:val="24"/>
                <w:szCs w:val="24"/>
              </w:rPr>
            </w:pPr>
            <w:r w:rsidRPr="00526303">
              <w:rPr>
                <w:sz w:val="24"/>
                <w:szCs w:val="24"/>
              </w:rPr>
              <w:t>Тема 2.1.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Текстовые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процессоры</w:t>
            </w:r>
          </w:p>
        </w:tc>
        <w:tc>
          <w:tcPr>
            <w:tcW w:w="8271" w:type="dxa"/>
          </w:tcPr>
          <w:p w14:paraId="0B86C3D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059" w:type="dxa"/>
            <w:shd w:val="clear" w:color="auto" w:fill="FFFFFF"/>
          </w:tcPr>
          <w:p w14:paraId="4C12F61A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742" w:type="dxa"/>
            <w:shd w:val="clear" w:color="auto" w:fill="auto"/>
          </w:tcPr>
          <w:p w14:paraId="0E7820B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73BDCE56" w14:textId="77777777" w:rsidTr="006C7B47">
        <w:trPr>
          <w:trHeight w:val="730"/>
          <w:jc w:val="center"/>
        </w:trPr>
        <w:tc>
          <w:tcPr>
            <w:tcW w:w="2949" w:type="dxa"/>
            <w:vMerge/>
          </w:tcPr>
          <w:p w14:paraId="76E07728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1C483F5B" w14:textId="77777777" w:rsidR="006C7B47" w:rsidRPr="00E3525C" w:rsidRDefault="006C7B47" w:rsidP="006C7B47">
            <w:pPr>
              <w:pStyle w:val="af7"/>
              <w:numPr>
                <w:ilvl w:val="0"/>
                <w:numId w:val="33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25C">
              <w:rPr>
                <w:rFonts w:ascii="Times New Roman" w:hAnsi="Times New Roman"/>
                <w:sz w:val="24"/>
                <w:szCs w:val="24"/>
              </w:rPr>
              <w:t>Возможности</w:t>
            </w:r>
            <w:r w:rsidRPr="00E3525C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текстового</w:t>
            </w:r>
            <w:r w:rsidRPr="00E3525C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процессора. Основы работы в ТП. Правила набора текстовых документов.</w:t>
            </w:r>
            <w:r w:rsidRPr="00E3525C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Редактирование и</w:t>
            </w:r>
            <w:r w:rsidRPr="00E3525C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форматирование документа.</w:t>
            </w:r>
          </w:p>
        </w:tc>
        <w:tc>
          <w:tcPr>
            <w:tcW w:w="1059" w:type="dxa"/>
            <w:shd w:val="clear" w:color="auto" w:fill="FFFFFF"/>
          </w:tcPr>
          <w:p w14:paraId="1AB3496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449F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2" w:type="dxa"/>
            <w:shd w:val="clear" w:color="auto" w:fill="auto"/>
          </w:tcPr>
          <w:p w14:paraId="6B147306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0A8D8F4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5048F1BC" w14:textId="77777777" w:rsidTr="006C7B47">
        <w:trPr>
          <w:trHeight w:val="297"/>
          <w:jc w:val="center"/>
        </w:trPr>
        <w:tc>
          <w:tcPr>
            <w:tcW w:w="2949" w:type="dxa"/>
            <w:vMerge/>
          </w:tcPr>
          <w:p w14:paraId="53A1A0A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7A9CA6E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ая подготовка</w:t>
            </w:r>
          </w:p>
        </w:tc>
        <w:tc>
          <w:tcPr>
            <w:tcW w:w="1059" w:type="dxa"/>
            <w:vMerge w:val="restart"/>
            <w:shd w:val="clear" w:color="auto" w:fill="FFFFFF"/>
          </w:tcPr>
          <w:p w14:paraId="66BB6792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3E8137D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2" w:type="dxa"/>
            <w:vMerge w:val="restart"/>
            <w:shd w:val="clear" w:color="auto" w:fill="auto"/>
          </w:tcPr>
          <w:p w14:paraId="7E48DB5E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C437C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 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-2.5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 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-3.4, 4.1-4.9</w:t>
            </w:r>
          </w:p>
          <w:p w14:paraId="4C14AD4B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1D3ADDCB" w14:textId="77777777" w:rsidTr="006C7B47">
        <w:trPr>
          <w:trHeight w:val="887"/>
          <w:jc w:val="center"/>
        </w:trPr>
        <w:tc>
          <w:tcPr>
            <w:tcW w:w="2949" w:type="dxa"/>
            <w:vMerge/>
          </w:tcPr>
          <w:p w14:paraId="196E8AD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  <w:tcBorders>
              <w:bottom w:val="single" w:sz="4" w:space="0" w:color="000000"/>
            </w:tcBorders>
          </w:tcPr>
          <w:p w14:paraId="40D065BE" w14:textId="77777777" w:rsidR="006C7B47" w:rsidRDefault="006C7B47" w:rsidP="006C7B4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36271">
              <w:rPr>
                <w:b/>
                <w:sz w:val="24"/>
                <w:szCs w:val="24"/>
              </w:rPr>
              <w:t>Практические занятия</w:t>
            </w:r>
            <w:r w:rsidRPr="00836271">
              <w:rPr>
                <w:sz w:val="24"/>
                <w:szCs w:val="24"/>
              </w:rPr>
              <w:t xml:space="preserve"> </w:t>
            </w:r>
          </w:p>
          <w:p w14:paraId="15DC007E" w14:textId="77777777" w:rsidR="006C7B47" w:rsidRPr="00836271" w:rsidRDefault="006C7B47" w:rsidP="006C7B47">
            <w:pPr>
              <w:pStyle w:val="TableParagraph"/>
              <w:numPr>
                <w:ilvl w:val="0"/>
                <w:numId w:val="28"/>
              </w:numPr>
              <w:spacing w:line="273" w:lineRule="exact"/>
              <w:ind w:left="222" w:hanging="222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Комплексное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использование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возможностей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текстового</w:t>
            </w:r>
            <w:r>
              <w:rPr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процессора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для создания документов</w:t>
            </w:r>
            <w:r w:rsidRPr="00836271">
              <w:rPr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профессиональной направленности.</w:t>
            </w:r>
          </w:p>
        </w:tc>
        <w:tc>
          <w:tcPr>
            <w:tcW w:w="1059" w:type="dxa"/>
            <w:vMerge/>
            <w:tcBorders>
              <w:bottom w:val="single" w:sz="4" w:space="0" w:color="000000"/>
            </w:tcBorders>
            <w:shd w:val="clear" w:color="auto" w:fill="FFFFFF"/>
          </w:tcPr>
          <w:p w14:paraId="340BACC7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3EF02150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1172AF67" w14:textId="77777777" w:rsidTr="006C7B47">
        <w:trPr>
          <w:trHeight w:val="243"/>
          <w:jc w:val="center"/>
        </w:trPr>
        <w:tc>
          <w:tcPr>
            <w:tcW w:w="2949" w:type="dxa"/>
            <w:vMerge w:val="restart"/>
          </w:tcPr>
          <w:p w14:paraId="765B8584" w14:textId="77777777" w:rsidR="006C7B47" w:rsidRPr="00836271" w:rsidRDefault="006C7B47" w:rsidP="006C7B47">
            <w:pPr>
              <w:pStyle w:val="TableParagraph"/>
              <w:rPr>
                <w:b/>
                <w:sz w:val="24"/>
                <w:szCs w:val="24"/>
              </w:rPr>
            </w:pPr>
            <w:r w:rsidRPr="00526303">
              <w:rPr>
                <w:sz w:val="24"/>
                <w:szCs w:val="24"/>
              </w:rPr>
              <w:t>Тема 2.2.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Электро</w:t>
            </w:r>
            <w:r w:rsidRPr="00836271">
              <w:rPr>
                <w:sz w:val="24"/>
                <w:szCs w:val="24"/>
              </w:rPr>
              <w:t>нные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таблицы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</w:p>
        </w:tc>
        <w:tc>
          <w:tcPr>
            <w:tcW w:w="8271" w:type="dxa"/>
          </w:tcPr>
          <w:p w14:paraId="301E11D0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val="clear" w:color="auto" w:fill="FFFFFF"/>
          </w:tcPr>
          <w:p w14:paraId="0C9E31F5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tcBorders>
              <w:bottom w:val="single" w:sz="4" w:space="0" w:color="000000"/>
            </w:tcBorders>
            <w:shd w:val="clear" w:color="auto" w:fill="auto"/>
          </w:tcPr>
          <w:p w14:paraId="2BEF2BDE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5B71257C" w14:textId="77777777" w:rsidTr="006C7B47">
        <w:trPr>
          <w:trHeight w:val="77"/>
          <w:jc w:val="center"/>
        </w:trPr>
        <w:tc>
          <w:tcPr>
            <w:tcW w:w="2949" w:type="dxa"/>
            <w:vMerge/>
          </w:tcPr>
          <w:p w14:paraId="77BFCE6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145DD994" w14:textId="77777777" w:rsidR="006C7B47" w:rsidRPr="00E3525C" w:rsidRDefault="006C7B47" w:rsidP="006C7B47">
            <w:pPr>
              <w:pStyle w:val="af7"/>
              <w:numPr>
                <w:ilvl w:val="0"/>
                <w:numId w:val="32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339" w:hanging="28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E3525C">
              <w:rPr>
                <w:rFonts w:ascii="Times New Roman" w:hAnsi="Times New Roman"/>
                <w:sz w:val="24"/>
                <w:szCs w:val="24"/>
              </w:rPr>
              <w:t>Электронные таблицы. Структура электронных таблиц. Ввод</w:t>
            </w:r>
            <w:r w:rsidRPr="00E3525C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E3525C">
              <w:rPr>
                <w:rFonts w:ascii="Times New Roman" w:hAnsi="Times New Roman"/>
                <w:sz w:val="24"/>
                <w:szCs w:val="24"/>
              </w:rPr>
              <w:t>и</w:t>
            </w:r>
            <w:r w:rsidRPr="00E3525C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редактирование</w:t>
            </w:r>
            <w:r w:rsidRPr="0074449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данных. Наглядное оформление таблицы. Типы и формат данных:</w:t>
            </w:r>
            <w:r w:rsidRPr="0074449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числа, формулы, текст. Ввод формул, копирование формул.</w:t>
            </w:r>
            <w:r w:rsidRPr="0074449F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Абсолютная</w:t>
            </w:r>
            <w:r w:rsidRPr="0074449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и</w:t>
            </w:r>
            <w:r w:rsidRPr="0074449F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относительная</w:t>
            </w:r>
            <w:r w:rsidRPr="0074449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адресация</w:t>
            </w:r>
            <w:r w:rsidRPr="0074449F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ячеек. Вычислительные</w:t>
            </w:r>
            <w:r w:rsidRPr="0074449F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возможности.</w:t>
            </w:r>
            <w:r w:rsidRPr="0074449F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74449F">
              <w:rPr>
                <w:rFonts w:ascii="Times New Roman" w:hAnsi="Times New Roman"/>
                <w:sz w:val="24"/>
                <w:szCs w:val="24"/>
              </w:rPr>
              <w:t>Функции.</w:t>
            </w:r>
          </w:p>
        </w:tc>
        <w:tc>
          <w:tcPr>
            <w:tcW w:w="1059" w:type="dxa"/>
            <w:tcBorders>
              <w:top w:val="single" w:sz="4" w:space="0" w:color="000000"/>
            </w:tcBorders>
            <w:shd w:val="clear" w:color="auto" w:fill="FFFFFF"/>
          </w:tcPr>
          <w:p w14:paraId="6F70B0FE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43033F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2" w:type="dxa"/>
            <w:tcBorders>
              <w:top w:val="single" w:sz="4" w:space="0" w:color="000000"/>
            </w:tcBorders>
            <w:shd w:val="clear" w:color="auto" w:fill="auto"/>
          </w:tcPr>
          <w:p w14:paraId="12E07536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47FD4C9E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640553B8" w14:textId="77777777" w:rsidTr="006C7B47">
        <w:trPr>
          <w:trHeight w:val="288"/>
          <w:jc w:val="center"/>
        </w:trPr>
        <w:tc>
          <w:tcPr>
            <w:tcW w:w="2949" w:type="dxa"/>
            <w:vMerge/>
          </w:tcPr>
          <w:p w14:paraId="1EB7E8F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1070A97E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ая подготовка</w:t>
            </w:r>
          </w:p>
        </w:tc>
        <w:tc>
          <w:tcPr>
            <w:tcW w:w="1059" w:type="dxa"/>
            <w:vMerge w:val="restart"/>
            <w:shd w:val="clear" w:color="auto" w:fill="FFFFFF"/>
          </w:tcPr>
          <w:p w14:paraId="4D22F9E0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1D8DB91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076C37AD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2" w:type="dxa"/>
            <w:vMerge w:val="restart"/>
            <w:shd w:val="clear" w:color="auto" w:fill="auto"/>
          </w:tcPr>
          <w:p w14:paraId="5DA08DD6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C437C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 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-2.5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 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-3.4, 4.1-4.9</w:t>
            </w:r>
          </w:p>
          <w:p w14:paraId="736E281A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2C1D6EC9" w14:textId="77777777" w:rsidTr="006C7B47">
        <w:trPr>
          <w:trHeight w:val="921"/>
          <w:jc w:val="center"/>
        </w:trPr>
        <w:tc>
          <w:tcPr>
            <w:tcW w:w="2949" w:type="dxa"/>
            <w:vMerge/>
          </w:tcPr>
          <w:p w14:paraId="3B69B7C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61BCF3E9" w14:textId="77777777" w:rsidR="006C7B47" w:rsidRDefault="006C7B47" w:rsidP="006C7B47">
            <w:pPr>
              <w:pStyle w:val="TableParagraph"/>
              <w:spacing w:line="237" w:lineRule="auto"/>
              <w:ind w:right="745"/>
              <w:rPr>
                <w:sz w:val="24"/>
                <w:szCs w:val="24"/>
              </w:rPr>
            </w:pPr>
            <w:r w:rsidRPr="00836271">
              <w:rPr>
                <w:b/>
                <w:sz w:val="24"/>
                <w:szCs w:val="24"/>
              </w:rPr>
              <w:t>Практические занятия</w:t>
            </w:r>
            <w:r w:rsidRPr="00836271">
              <w:rPr>
                <w:sz w:val="24"/>
                <w:szCs w:val="24"/>
              </w:rPr>
              <w:t xml:space="preserve"> </w:t>
            </w:r>
          </w:p>
          <w:p w14:paraId="28E61394" w14:textId="77777777" w:rsidR="006C7B47" w:rsidRPr="00836271" w:rsidRDefault="006C7B47" w:rsidP="006C7B47">
            <w:pPr>
              <w:pStyle w:val="TableParagraph"/>
              <w:spacing w:line="237" w:lineRule="auto"/>
              <w:ind w:right="155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1. Организация расчетов в табличном процессоре.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Относительная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</w:t>
            </w:r>
            <w:r w:rsidRPr="00836271">
              <w:rPr>
                <w:spacing w:val="-6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абсолютная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адресация.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Использование</w:t>
            </w:r>
            <w:r>
              <w:rPr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функций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в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расчетах.</w:t>
            </w:r>
          </w:p>
          <w:p w14:paraId="1D89D7C1" w14:textId="77777777" w:rsidR="006C7B47" w:rsidRPr="00836271" w:rsidRDefault="006C7B47" w:rsidP="006C7B47">
            <w:pPr>
              <w:pStyle w:val="TableParagraph"/>
              <w:spacing w:line="273" w:lineRule="exact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2. Обработка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 анализ информации с</w:t>
            </w:r>
            <w:r w:rsidRPr="00836271">
              <w:rPr>
                <w:spacing w:val="-6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помощью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логических</w:t>
            </w:r>
            <w:r>
              <w:rPr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функций.</w:t>
            </w:r>
          </w:p>
        </w:tc>
        <w:tc>
          <w:tcPr>
            <w:tcW w:w="1059" w:type="dxa"/>
            <w:vMerge/>
            <w:shd w:val="clear" w:color="auto" w:fill="FFFFFF"/>
          </w:tcPr>
          <w:p w14:paraId="4C26C96D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vMerge/>
            <w:shd w:val="clear" w:color="auto" w:fill="auto"/>
          </w:tcPr>
          <w:p w14:paraId="070A2AED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1779BAD0" w14:textId="77777777" w:rsidTr="006C7B47">
        <w:trPr>
          <w:trHeight w:val="70"/>
          <w:jc w:val="center"/>
        </w:trPr>
        <w:tc>
          <w:tcPr>
            <w:tcW w:w="2949" w:type="dxa"/>
            <w:vMerge w:val="restart"/>
          </w:tcPr>
          <w:p w14:paraId="002FE0B4" w14:textId="77777777" w:rsidR="006C7B47" w:rsidRPr="00836271" w:rsidRDefault="006C7B47" w:rsidP="006C7B47">
            <w:pPr>
              <w:pStyle w:val="TableParagraph"/>
              <w:rPr>
                <w:sz w:val="24"/>
                <w:szCs w:val="24"/>
              </w:rPr>
            </w:pPr>
            <w:r w:rsidRPr="00526303">
              <w:rPr>
                <w:sz w:val="24"/>
                <w:szCs w:val="24"/>
              </w:rPr>
              <w:t>Тема 2.3.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Система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836271">
              <w:rPr>
                <w:sz w:val="24"/>
                <w:szCs w:val="24"/>
              </w:rPr>
              <w:t>управле</w:t>
            </w:r>
            <w:proofErr w:type="spellEnd"/>
            <w:r w:rsidRPr="00836271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836271">
              <w:rPr>
                <w:sz w:val="24"/>
                <w:szCs w:val="24"/>
              </w:rPr>
              <w:t>ния</w:t>
            </w:r>
            <w:proofErr w:type="spellEnd"/>
            <w:proofErr w:type="gramEnd"/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базами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данных</w:t>
            </w:r>
          </w:p>
        </w:tc>
        <w:tc>
          <w:tcPr>
            <w:tcW w:w="8271" w:type="dxa"/>
          </w:tcPr>
          <w:p w14:paraId="47CBF809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059" w:type="dxa"/>
            <w:shd w:val="clear" w:color="auto" w:fill="FFFFFF"/>
          </w:tcPr>
          <w:p w14:paraId="76F75645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shd w:val="clear" w:color="auto" w:fill="auto"/>
          </w:tcPr>
          <w:p w14:paraId="09B59DF7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5C94D24D" w14:textId="77777777" w:rsidTr="006C7B47">
        <w:trPr>
          <w:trHeight w:val="70"/>
          <w:jc w:val="center"/>
        </w:trPr>
        <w:tc>
          <w:tcPr>
            <w:tcW w:w="2949" w:type="dxa"/>
            <w:vMerge/>
          </w:tcPr>
          <w:p w14:paraId="34008C3D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1410CF5D" w14:textId="77777777" w:rsidR="006C7B47" w:rsidRPr="002850E8" w:rsidRDefault="006C7B47" w:rsidP="006C7B47">
            <w:pPr>
              <w:pStyle w:val="TableParagraph"/>
              <w:numPr>
                <w:ilvl w:val="0"/>
                <w:numId w:val="31"/>
              </w:numPr>
              <w:spacing w:line="273" w:lineRule="exact"/>
              <w:ind w:left="339" w:hanging="283"/>
              <w:rPr>
                <w:sz w:val="24"/>
                <w:szCs w:val="24"/>
              </w:rPr>
            </w:pPr>
            <w:r w:rsidRPr="002850E8">
              <w:rPr>
                <w:sz w:val="24"/>
                <w:szCs w:val="24"/>
              </w:rPr>
              <w:t>Назначение</w:t>
            </w:r>
            <w:r w:rsidRPr="002850E8">
              <w:rPr>
                <w:spacing w:val="-2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и</w:t>
            </w:r>
            <w:r w:rsidRPr="002850E8">
              <w:rPr>
                <w:spacing w:val="-1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области</w:t>
            </w:r>
            <w:r w:rsidRPr="002850E8">
              <w:rPr>
                <w:spacing w:val="-4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применения.</w:t>
            </w:r>
            <w:r w:rsidRPr="002850E8">
              <w:rPr>
                <w:spacing w:val="-3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Способы</w:t>
            </w:r>
            <w:r w:rsidRPr="002850E8">
              <w:rPr>
                <w:spacing w:val="1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организации</w:t>
            </w:r>
            <w:r w:rsidRPr="002850E8">
              <w:rPr>
                <w:spacing w:val="-1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баз данных:</w:t>
            </w:r>
            <w:r w:rsidRPr="002850E8">
              <w:rPr>
                <w:spacing w:val="-1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иерархический,</w:t>
            </w:r>
            <w:r w:rsidRPr="002850E8">
              <w:rPr>
                <w:spacing w:val="-3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сетевой,</w:t>
            </w:r>
            <w:r w:rsidRPr="002850E8">
              <w:rPr>
                <w:spacing w:val="-2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реляционный.</w:t>
            </w:r>
          </w:p>
        </w:tc>
        <w:tc>
          <w:tcPr>
            <w:tcW w:w="1059" w:type="dxa"/>
            <w:shd w:val="clear" w:color="auto" w:fill="FFFFFF"/>
          </w:tcPr>
          <w:p w14:paraId="63EFD609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2" w:type="dxa"/>
            <w:shd w:val="clear" w:color="auto" w:fill="auto"/>
          </w:tcPr>
          <w:p w14:paraId="02F2FA67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3E7D00CF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48B7A95E" w14:textId="77777777" w:rsidTr="006C7B47">
        <w:trPr>
          <w:trHeight w:val="70"/>
          <w:jc w:val="center"/>
        </w:trPr>
        <w:tc>
          <w:tcPr>
            <w:tcW w:w="2949" w:type="dxa"/>
            <w:vMerge/>
          </w:tcPr>
          <w:p w14:paraId="5454C14B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5288349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Практическ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ая подготовка</w:t>
            </w:r>
          </w:p>
        </w:tc>
        <w:tc>
          <w:tcPr>
            <w:tcW w:w="1059" w:type="dxa"/>
            <w:vMerge w:val="restart"/>
            <w:shd w:val="clear" w:color="auto" w:fill="FFFFFF"/>
          </w:tcPr>
          <w:p w14:paraId="4E5720C2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F909561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8BFA17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742" w:type="dxa"/>
            <w:vMerge w:val="restart"/>
            <w:shd w:val="clear" w:color="auto" w:fill="auto"/>
          </w:tcPr>
          <w:p w14:paraId="1AA19252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ПК</w:t>
            </w:r>
            <w:r w:rsidRPr="00C437C3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-1.7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 2.1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-2.5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 3.1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-3.4, 4.1-4.9</w:t>
            </w:r>
          </w:p>
          <w:p w14:paraId="43770996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7FEB89EB" w14:textId="77777777" w:rsidTr="006C7B47">
        <w:trPr>
          <w:trHeight w:val="70"/>
          <w:jc w:val="center"/>
        </w:trPr>
        <w:tc>
          <w:tcPr>
            <w:tcW w:w="2949" w:type="dxa"/>
            <w:vMerge/>
          </w:tcPr>
          <w:p w14:paraId="48E947E0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</w:tcPr>
          <w:p w14:paraId="38773637" w14:textId="77777777" w:rsidR="006C7B47" w:rsidRDefault="006C7B47" w:rsidP="006C7B47">
            <w:pPr>
              <w:pStyle w:val="TableParagraph"/>
              <w:spacing w:line="237" w:lineRule="auto"/>
              <w:ind w:right="745"/>
              <w:rPr>
                <w:sz w:val="24"/>
                <w:szCs w:val="24"/>
              </w:rPr>
            </w:pPr>
            <w:r w:rsidRPr="00836271">
              <w:rPr>
                <w:b/>
                <w:sz w:val="24"/>
                <w:szCs w:val="24"/>
              </w:rPr>
              <w:t>Практические занятия</w:t>
            </w:r>
            <w:r w:rsidRPr="00836271">
              <w:rPr>
                <w:sz w:val="24"/>
                <w:szCs w:val="24"/>
              </w:rPr>
              <w:t xml:space="preserve"> </w:t>
            </w:r>
          </w:p>
          <w:p w14:paraId="5067ADA7" w14:textId="77777777" w:rsidR="006C7B47" w:rsidRPr="00836271" w:rsidRDefault="006C7B47" w:rsidP="006C7B47">
            <w:pPr>
              <w:pStyle w:val="af7"/>
              <w:numPr>
                <w:ilvl w:val="0"/>
                <w:numId w:val="19"/>
              </w:num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ind w:left="222" w:hanging="222"/>
              <w:rPr>
                <w:rFonts w:ascii="Times New Roman" w:hAnsi="Times New Roman"/>
                <w:sz w:val="24"/>
                <w:szCs w:val="24"/>
              </w:rPr>
            </w:pPr>
            <w:r w:rsidRPr="00836271">
              <w:rPr>
                <w:rFonts w:ascii="Times New Roman" w:hAnsi="Times New Roman"/>
                <w:sz w:val="24"/>
                <w:szCs w:val="24"/>
              </w:rPr>
              <w:t>Создание таблиц и пользовательских форм для ввода данных</w:t>
            </w:r>
            <w:r w:rsidRPr="00836271">
              <w:rPr>
                <w:rFonts w:ascii="Times New Roman" w:hAnsi="Times New Roman"/>
                <w:spacing w:val="-57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/>
                <w:sz w:val="24"/>
                <w:szCs w:val="24"/>
              </w:rPr>
              <w:t>в</w:t>
            </w:r>
            <w:r w:rsidRPr="00836271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/>
                <w:sz w:val="24"/>
                <w:szCs w:val="24"/>
              </w:rPr>
              <w:t>СУБД.</w:t>
            </w:r>
          </w:p>
          <w:p w14:paraId="347DB90F" w14:textId="77777777" w:rsidR="006C7B47" w:rsidRPr="00836271" w:rsidRDefault="006C7B47" w:rsidP="006C7B47">
            <w:pPr>
              <w:pStyle w:val="TableParagraph"/>
              <w:numPr>
                <w:ilvl w:val="0"/>
                <w:numId w:val="19"/>
              </w:numPr>
              <w:spacing w:line="237" w:lineRule="auto"/>
              <w:ind w:left="222" w:right="155" w:hanging="222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Модификация таблиц и работа с данными с использованием</w:t>
            </w:r>
            <w:r w:rsidRPr="00836271">
              <w:rPr>
                <w:spacing w:val="-57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запросов</w:t>
            </w:r>
            <w:r w:rsidRPr="00836271">
              <w:rPr>
                <w:spacing w:val="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в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СУБД.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Работа с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данными</w:t>
            </w:r>
            <w:r w:rsidRPr="00836271">
              <w:rPr>
                <w:spacing w:val="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создание</w:t>
            </w:r>
            <w:r w:rsidRPr="00836271">
              <w:rPr>
                <w:spacing w:val="-5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отчетов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в СУБД.</w:t>
            </w:r>
          </w:p>
        </w:tc>
        <w:tc>
          <w:tcPr>
            <w:tcW w:w="1059" w:type="dxa"/>
            <w:vMerge/>
            <w:tcBorders>
              <w:bottom w:val="single" w:sz="4" w:space="0" w:color="000000"/>
            </w:tcBorders>
            <w:shd w:val="clear" w:color="auto" w:fill="FFFFFF"/>
          </w:tcPr>
          <w:p w14:paraId="563142A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vMerge/>
            <w:tcBorders>
              <w:bottom w:val="single" w:sz="4" w:space="0" w:color="000000"/>
            </w:tcBorders>
            <w:shd w:val="clear" w:color="auto" w:fill="auto"/>
          </w:tcPr>
          <w:p w14:paraId="3AD7B29A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32F30C99" w14:textId="77777777" w:rsidTr="006C7B47">
        <w:trPr>
          <w:trHeight w:val="70"/>
          <w:jc w:val="center"/>
        </w:trPr>
        <w:tc>
          <w:tcPr>
            <w:tcW w:w="2949" w:type="dxa"/>
            <w:vMerge w:val="restart"/>
          </w:tcPr>
          <w:p w14:paraId="0A17039F" w14:textId="77777777" w:rsidR="006C7B47" w:rsidRPr="00836271" w:rsidRDefault="006C7B47" w:rsidP="006C7B47">
            <w:pPr>
              <w:pStyle w:val="TableParagraph"/>
              <w:rPr>
                <w:sz w:val="24"/>
                <w:szCs w:val="24"/>
              </w:rPr>
            </w:pPr>
            <w:r w:rsidRPr="00526303">
              <w:rPr>
                <w:sz w:val="24"/>
                <w:szCs w:val="24"/>
              </w:rPr>
              <w:lastRenderedPageBreak/>
              <w:t>Тема 2.4.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Разработка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презентаций</w:t>
            </w:r>
          </w:p>
        </w:tc>
        <w:tc>
          <w:tcPr>
            <w:tcW w:w="8271" w:type="dxa"/>
          </w:tcPr>
          <w:p w14:paraId="2FF298FE" w14:textId="77777777" w:rsidR="006C7B47" w:rsidRPr="00836271" w:rsidRDefault="006C7B47" w:rsidP="006C7B47">
            <w:pPr>
              <w:spacing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en-US"/>
              </w:rPr>
              <w:t>Содержание учебного материала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val="clear" w:color="auto" w:fill="FFFFFF"/>
          </w:tcPr>
          <w:p w14:paraId="08E424E3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tcBorders>
              <w:bottom w:val="single" w:sz="4" w:space="0" w:color="000000"/>
            </w:tcBorders>
            <w:shd w:val="clear" w:color="auto" w:fill="auto"/>
          </w:tcPr>
          <w:p w14:paraId="3367DF6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66CEE72E" w14:textId="77777777" w:rsidTr="006C7B47">
        <w:trPr>
          <w:trHeight w:val="70"/>
          <w:jc w:val="center"/>
        </w:trPr>
        <w:tc>
          <w:tcPr>
            <w:tcW w:w="2949" w:type="dxa"/>
            <w:vMerge/>
          </w:tcPr>
          <w:p w14:paraId="313725A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71" w:type="dxa"/>
            <w:tcBorders>
              <w:bottom w:val="single" w:sz="4" w:space="0" w:color="000000"/>
            </w:tcBorders>
          </w:tcPr>
          <w:p w14:paraId="2BACF407" w14:textId="77777777" w:rsidR="006C7B47" w:rsidRPr="002850E8" w:rsidRDefault="006C7B47" w:rsidP="006C7B47">
            <w:pPr>
              <w:pStyle w:val="TableParagraph"/>
              <w:numPr>
                <w:ilvl w:val="0"/>
                <w:numId w:val="29"/>
              </w:numPr>
              <w:spacing w:line="242" w:lineRule="auto"/>
              <w:ind w:left="198" w:right="61" w:hanging="198"/>
              <w:rPr>
                <w:color w:val="000000"/>
                <w:sz w:val="24"/>
                <w:szCs w:val="24"/>
              </w:rPr>
            </w:pPr>
            <w:r w:rsidRPr="002850E8">
              <w:rPr>
                <w:sz w:val="24"/>
                <w:szCs w:val="24"/>
              </w:rPr>
              <w:t>Интерфейс. Создание презентации. Шаблоны оформления.</w:t>
            </w:r>
            <w:r w:rsidRPr="002850E8">
              <w:rPr>
                <w:spacing w:val="-57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Создание</w:t>
            </w:r>
            <w:r w:rsidRPr="002850E8">
              <w:rPr>
                <w:spacing w:val="-2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слайда. Разметка</w:t>
            </w:r>
            <w:r w:rsidRPr="002850E8">
              <w:rPr>
                <w:spacing w:val="-2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слайда.</w:t>
            </w:r>
            <w:r w:rsidRPr="002850E8">
              <w:rPr>
                <w:spacing w:val="1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Настройка</w:t>
            </w:r>
            <w:r w:rsidRPr="002850E8">
              <w:rPr>
                <w:spacing w:val="-2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анимации.</w:t>
            </w:r>
            <w:r>
              <w:rPr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Настройка</w:t>
            </w:r>
            <w:r w:rsidRPr="002850E8">
              <w:rPr>
                <w:spacing w:val="-2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смены</w:t>
            </w:r>
            <w:r w:rsidRPr="002850E8">
              <w:rPr>
                <w:spacing w:val="2"/>
                <w:sz w:val="24"/>
                <w:szCs w:val="24"/>
              </w:rPr>
              <w:t xml:space="preserve"> </w:t>
            </w:r>
            <w:r w:rsidRPr="002850E8">
              <w:rPr>
                <w:sz w:val="24"/>
                <w:szCs w:val="24"/>
              </w:rPr>
              <w:t>слайдов.</w:t>
            </w:r>
          </w:p>
        </w:tc>
        <w:tc>
          <w:tcPr>
            <w:tcW w:w="10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251A8164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2" w:type="dxa"/>
            <w:tcBorders>
              <w:top w:val="single" w:sz="4" w:space="0" w:color="000000"/>
            </w:tcBorders>
            <w:shd w:val="clear" w:color="auto" w:fill="auto"/>
          </w:tcPr>
          <w:p w14:paraId="04E2B2CC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07F1EAF1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3704C452" w14:textId="77777777" w:rsidTr="006C7B47">
        <w:trPr>
          <w:trHeight w:val="70"/>
          <w:jc w:val="center"/>
        </w:trPr>
        <w:tc>
          <w:tcPr>
            <w:tcW w:w="2949" w:type="dxa"/>
            <w:vMerge w:val="restart"/>
          </w:tcPr>
          <w:p w14:paraId="2A87C26E" w14:textId="77777777" w:rsidR="006C7B47" w:rsidRPr="00836271" w:rsidRDefault="006C7B47" w:rsidP="006C7B47">
            <w:pPr>
              <w:pStyle w:val="TableParagraph"/>
              <w:rPr>
                <w:sz w:val="24"/>
                <w:szCs w:val="24"/>
              </w:rPr>
            </w:pPr>
            <w:r w:rsidRPr="00526303">
              <w:rPr>
                <w:sz w:val="24"/>
                <w:szCs w:val="24"/>
              </w:rPr>
              <w:t>Тема 2.5.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  <w:proofErr w:type="spellStart"/>
            <w:proofErr w:type="gramStart"/>
            <w:r>
              <w:rPr>
                <w:sz w:val="24"/>
                <w:szCs w:val="24"/>
              </w:rPr>
              <w:t>Г</w:t>
            </w:r>
            <w:r w:rsidRPr="00836271">
              <w:rPr>
                <w:sz w:val="24"/>
                <w:szCs w:val="24"/>
              </w:rPr>
              <w:t>рафич</w:t>
            </w:r>
            <w:proofErr w:type="spellEnd"/>
            <w:r w:rsidRPr="00836271">
              <w:rPr>
                <w:spacing w:val="-47"/>
                <w:sz w:val="24"/>
                <w:szCs w:val="24"/>
              </w:rPr>
              <w:t xml:space="preserve"> </w:t>
            </w:r>
            <w:proofErr w:type="spellStart"/>
            <w:r w:rsidRPr="00836271">
              <w:rPr>
                <w:sz w:val="24"/>
                <w:szCs w:val="24"/>
              </w:rPr>
              <w:t>еские</w:t>
            </w:r>
            <w:proofErr w:type="spellEnd"/>
            <w:proofErr w:type="gramEnd"/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редакто</w:t>
            </w:r>
            <w:r w:rsidRPr="00836271">
              <w:rPr>
                <w:spacing w:val="-47"/>
                <w:sz w:val="24"/>
                <w:szCs w:val="24"/>
              </w:rPr>
              <w:t>ры</w:t>
            </w:r>
          </w:p>
        </w:tc>
        <w:tc>
          <w:tcPr>
            <w:tcW w:w="8271" w:type="dxa"/>
          </w:tcPr>
          <w:p w14:paraId="353AACF6" w14:textId="77777777" w:rsidR="006C7B47" w:rsidRPr="00836271" w:rsidRDefault="006C7B47" w:rsidP="006C7B47">
            <w:pPr>
              <w:pStyle w:val="TableParagraph"/>
              <w:spacing w:line="242" w:lineRule="auto"/>
              <w:ind w:right="448"/>
              <w:rPr>
                <w:sz w:val="24"/>
                <w:szCs w:val="24"/>
              </w:rPr>
            </w:pPr>
            <w:r w:rsidRPr="00836271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9" w:type="dxa"/>
            <w:tcBorders>
              <w:bottom w:val="single" w:sz="4" w:space="0" w:color="000000"/>
            </w:tcBorders>
            <w:shd w:val="clear" w:color="auto" w:fill="FFFFFF"/>
          </w:tcPr>
          <w:p w14:paraId="270A1948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tcBorders>
              <w:bottom w:val="single" w:sz="4" w:space="0" w:color="000000"/>
            </w:tcBorders>
            <w:shd w:val="clear" w:color="auto" w:fill="auto"/>
          </w:tcPr>
          <w:p w14:paraId="4978B6A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57E4045C" w14:textId="77777777" w:rsidTr="006C7B47">
        <w:trPr>
          <w:trHeight w:val="70"/>
          <w:jc w:val="center"/>
        </w:trPr>
        <w:tc>
          <w:tcPr>
            <w:tcW w:w="2949" w:type="dxa"/>
            <w:vMerge/>
          </w:tcPr>
          <w:p w14:paraId="4CEC3D7A" w14:textId="77777777" w:rsidR="006C7B47" w:rsidRPr="00836271" w:rsidRDefault="006C7B47" w:rsidP="006C7B47">
            <w:pPr>
              <w:pStyle w:val="TableParagraph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8271" w:type="dxa"/>
          </w:tcPr>
          <w:p w14:paraId="1DFF5A4C" w14:textId="77777777" w:rsidR="006C7B47" w:rsidRPr="00836271" w:rsidRDefault="006C7B47" w:rsidP="006C7B47">
            <w:pPr>
              <w:pStyle w:val="TableParagraph"/>
              <w:numPr>
                <w:ilvl w:val="0"/>
                <w:numId w:val="37"/>
              </w:numPr>
              <w:spacing w:line="242" w:lineRule="auto"/>
              <w:ind w:left="339" w:hanging="283"/>
              <w:rPr>
                <w:b/>
                <w:bCs/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Теоретические основы компьютерной графики. Способы</w:t>
            </w:r>
            <w:r>
              <w:rPr>
                <w:sz w:val="24"/>
                <w:szCs w:val="24"/>
              </w:rPr>
              <w:t xml:space="preserve"> </w:t>
            </w:r>
            <w:r w:rsidRPr="00836271">
              <w:rPr>
                <w:spacing w:val="-58"/>
                <w:sz w:val="24"/>
                <w:szCs w:val="24"/>
              </w:rPr>
              <w:t xml:space="preserve"> </w:t>
            </w:r>
            <w:r w:rsidRPr="00E3525C">
              <w:rPr>
                <w:spacing w:val="-58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представления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графической</w:t>
            </w:r>
            <w:r w:rsidRPr="00836271">
              <w:rPr>
                <w:spacing w:val="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информации.</w:t>
            </w:r>
          </w:p>
        </w:tc>
        <w:tc>
          <w:tcPr>
            <w:tcW w:w="1059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FFFFFF"/>
          </w:tcPr>
          <w:p w14:paraId="6837DB71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2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14:paraId="41EA62FB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0491F460" w14:textId="77777777" w:rsidTr="006C7B47">
        <w:trPr>
          <w:trHeight w:val="70"/>
          <w:jc w:val="center"/>
        </w:trPr>
        <w:tc>
          <w:tcPr>
            <w:tcW w:w="2949" w:type="dxa"/>
            <w:vMerge w:val="restart"/>
          </w:tcPr>
          <w:p w14:paraId="61881AB5" w14:textId="77777777" w:rsidR="006C7B47" w:rsidRPr="00836271" w:rsidRDefault="006C7B47" w:rsidP="006C7B47">
            <w:pPr>
              <w:pStyle w:val="TableParagraph"/>
              <w:rPr>
                <w:b/>
                <w:sz w:val="24"/>
                <w:szCs w:val="24"/>
              </w:rPr>
            </w:pPr>
            <w:r w:rsidRPr="00526303">
              <w:rPr>
                <w:sz w:val="24"/>
                <w:szCs w:val="24"/>
              </w:rPr>
              <w:t>Тема 2.6.</w:t>
            </w:r>
            <w:r w:rsidRPr="00836271">
              <w:rPr>
                <w:b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Компьютерные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сети.</w:t>
            </w:r>
            <w:r w:rsidRPr="00F33460">
              <w:rPr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Интернет</w:t>
            </w:r>
          </w:p>
        </w:tc>
        <w:tc>
          <w:tcPr>
            <w:tcW w:w="8271" w:type="dxa"/>
          </w:tcPr>
          <w:p w14:paraId="3D757110" w14:textId="77777777" w:rsidR="006C7B47" w:rsidRPr="00836271" w:rsidRDefault="006C7B47" w:rsidP="006C7B47">
            <w:pPr>
              <w:pStyle w:val="TableParagraph"/>
              <w:spacing w:line="242" w:lineRule="auto"/>
              <w:ind w:right="448"/>
              <w:rPr>
                <w:sz w:val="24"/>
                <w:szCs w:val="24"/>
              </w:rPr>
            </w:pPr>
            <w:r w:rsidRPr="00836271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059" w:type="dxa"/>
            <w:shd w:val="clear" w:color="auto" w:fill="FFFFFF"/>
          </w:tcPr>
          <w:p w14:paraId="5D7F4E73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tcBorders>
              <w:bottom w:val="single" w:sz="4" w:space="0" w:color="000000"/>
            </w:tcBorders>
            <w:shd w:val="clear" w:color="auto" w:fill="auto"/>
          </w:tcPr>
          <w:p w14:paraId="77F1713C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70A20DA0" w14:textId="77777777" w:rsidTr="006C7B47">
        <w:trPr>
          <w:trHeight w:val="70"/>
          <w:jc w:val="center"/>
        </w:trPr>
        <w:tc>
          <w:tcPr>
            <w:tcW w:w="2949" w:type="dxa"/>
            <w:vMerge/>
          </w:tcPr>
          <w:p w14:paraId="6E58B7CD" w14:textId="77777777" w:rsidR="006C7B47" w:rsidRPr="00836271" w:rsidRDefault="006C7B47" w:rsidP="006C7B47">
            <w:pPr>
              <w:pStyle w:val="TableParagraph"/>
              <w:ind w:left="105"/>
              <w:rPr>
                <w:b/>
                <w:sz w:val="24"/>
                <w:szCs w:val="24"/>
              </w:rPr>
            </w:pPr>
          </w:p>
        </w:tc>
        <w:tc>
          <w:tcPr>
            <w:tcW w:w="8271" w:type="dxa"/>
          </w:tcPr>
          <w:p w14:paraId="5C9024C3" w14:textId="77777777" w:rsidR="006C7B47" w:rsidRPr="00836271" w:rsidRDefault="006C7B47" w:rsidP="006C7B47">
            <w:pPr>
              <w:pStyle w:val="TableParagraph"/>
              <w:numPr>
                <w:ilvl w:val="0"/>
                <w:numId w:val="30"/>
              </w:numPr>
              <w:spacing w:line="273" w:lineRule="exact"/>
              <w:ind w:left="339" w:hanging="283"/>
              <w:jc w:val="both"/>
              <w:rPr>
                <w:b/>
                <w:bCs/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Сеть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Интернет: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структура,</w:t>
            </w:r>
            <w:r w:rsidRPr="00836271">
              <w:rPr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адресация, протоколы передачи.</w:t>
            </w:r>
            <w:r>
              <w:rPr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Способы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подключения.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Браузеры.</w:t>
            </w:r>
            <w:r w:rsidRPr="00836271">
              <w:rPr>
                <w:spacing w:val="-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Информационные</w:t>
            </w:r>
            <w:r w:rsidRPr="00836271">
              <w:rPr>
                <w:spacing w:val="-5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ресурсы.</w:t>
            </w:r>
            <w:r w:rsidRPr="00836271">
              <w:rPr>
                <w:spacing w:val="-57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Поиск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информации.</w:t>
            </w:r>
          </w:p>
        </w:tc>
        <w:tc>
          <w:tcPr>
            <w:tcW w:w="1059" w:type="dxa"/>
            <w:shd w:val="clear" w:color="auto" w:fill="FFFFFF"/>
          </w:tcPr>
          <w:p w14:paraId="20DF3F4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742" w:type="dxa"/>
            <w:tcBorders>
              <w:top w:val="single" w:sz="4" w:space="0" w:color="000000"/>
            </w:tcBorders>
            <w:shd w:val="clear" w:color="auto" w:fill="auto"/>
          </w:tcPr>
          <w:p w14:paraId="2F8A8877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306F0872" w14:textId="77777777" w:rsidTr="006C7B47">
        <w:trPr>
          <w:trHeight w:val="70"/>
          <w:jc w:val="center"/>
        </w:trPr>
        <w:tc>
          <w:tcPr>
            <w:tcW w:w="11220" w:type="dxa"/>
            <w:gridSpan w:val="2"/>
          </w:tcPr>
          <w:p w14:paraId="13F1AF82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39E6D5C9" w14:textId="77777777" w:rsidR="006C7B47" w:rsidRPr="00836271" w:rsidRDefault="006C7B47" w:rsidP="006C7B47">
            <w:pPr>
              <w:pStyle w:val="3"/>
              <w:spacing w:after="0"/>
              <w:ind w:left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14:paraId="67A44567" w14:textId="77777777" w:rsidR="006C7B47" w:rsidRDefault="006C7B47" w:rsidP="006C7B47">
            <w:pPr>
              <w:pStyle w:val="TableParagraph"/>
              <w:numPr>
                <w:ilvl w:val="0"/>
                <w:numId w:val="39"/>
              </w:numPr>
              <w:spacing w:line="274" w:lineRule="exact"/>
              <w:rPr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Создание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электронного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дневника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использованием</w:t>
            </w:r>
            <w:r w:rsidRPr="00836271">
              <w:rPr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простой базы</w:t>
            </w:r>
            <w:r w:rsidRPr="00836271">
              <w:rPr>
                <w:spacing w:val="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данных</w:t>
            </w:r>
            <w:r>
              <w:rPr>
                <w:sz w:val="24"/>
                <w:szCs w:val="24"/>
              </w:rPr>
              <w:t>.</w:t>
            </w:r>
            <w:r w:rsidRPr="00836271">
              <w:rPr>
                <w:sz w:val="24"/>
                <w:szCs w:val="24"/>
              </w:rPr>
              <w:t xml:space="preserve"> </w:t>
            </w:r>
          </w:p>
          <w:p w14:paraId="240761E7" w14:textId="77777777" w:rsidR="006C7B47" w:rsidRPr="0074449F" w:rsidRDefault="006C7B47" w:rsidP="006C7B47">
            <w:pPr>
              <w:pStyle w:val="TableParagraph"/>
              <w:numPr>
                <w:ilvl w:val="0"/>
                <w:numId w:val="39"/>
              </w:numPr>
              <w:spacing w:line="271" w:lineRule="exact"/>
              <w:rPr>
                <w:color w:val="000000"/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Выполнить</w:t>
            </w:r>
            <w:r w:rsidRPr="00836271">
              <w:rPr>
                <w:spacing w:val="58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индивидуальное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проектное</w:t>
            </w:r>
            <w:r w:rsidRPr="00836271">
              <w:rPr>
                <w:spacing w:val="-5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задание по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теме «Проектирование</w:t>
            </w:r>
            <w:r w:rsidRPr="00836271">
              <w:rPr>
                <w:spacing w:val="7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базы данных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в</w:t>
            </w:r>
            <w:r w:rsidRPr="00836271">
              <w:rPr>
                <w:spacing w:val="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СУБД</w:t>
            </w:r>
            <w:r w:rsidRPr="00836271">
              <w:rPr>
                <w:b/>
                <w:sz w:val="24"/>
                <w:szCs w:val="24"/>
              </w:rPr>
              <w:t>».</w:t>
            </w:r>
          </w:p>
          <w:p w14:paraId="4A439A75" w14:textId="77777777" w:rsidR="006C7B47" w:rsidRPr="00836271" w:rsidRDefault="006C7B47" w:rsidP="006C7B47">
            <w:pPr>
              <w:pStyle w:val="TableParagraph"/>
              <w:numPr>
                <w:ilvl w:val="0"/>
                <w:numId w:val="39"/>
              </w:numPr>
              <w:spacing w:line="271" w:lineRule="exact"/>
              <w:rPr>
                <w:color w:val="000000"/>
                <w:sz w:val="24"/>
                <w:szCs w:val="24"/>
              </w:rPr>
            </w:pPr>
            <w:r w:rsidRPr="00836271">
              <w:rPr>
                <w:sz w:val="24"/>
                <w:szCs w:val="24"/>
              </w:rPr>
              <w:t>Выполнить индивидуальное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проектное</w:t>
            </w:r>
            <w:r w:rsidRPr="00836271">
              <w:rPr>
                <w:spacing w:val="-7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задание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на</w:t>
            </w:r>
            <w:r w:rsidRPr="00836271">
              <w:rPr>
                <w:spacing w:val="-2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тему: «Я</w:t>
            </w:r>
            <w:r w:rsidRPr="00836271">
              <w:rPr>
                <w:spacing w:val="-1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и</w:t>
            </w:r>
            <w:r w:rsidRPr="00836271">
              <w:rPr>
                <w:spacing w:val="3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моя</w:t>
            </w:r>
            <w:r w:rsidRPr="00836271">
              <w:rPr>
                <w:spacing w:val="-4"/>
                <w:sz w:val="24"/>
                <w:szCs w:val="24"/>
              </w:rPr>
              <w:t xml:space="preserve"> </w:t>
            </w:r>
            <w:r w:rsidRPr="00836271">
              <w:rPr>
                <w:sz w:val="24"/>
                <w:szCs w:val="24"/>
              </w:rPr>
              <w:t>профессия»</w:t>
            </w:r>
          </w:p>
        </w:tc>
        <w:tc>
          <w:tcPr>
            <w:tcW w:w="1059" w:type="dxa"/>
            <w:shd w:val="clear" w:color="auto" w:fill="FFFFFF"/>
          </w:tcPr>
          <w:p w14:paraId="1E89558B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15A38393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2742" w:type="dxa"/>
            <w:shd w:val="clear" w:color="auto" w:fill="auto"/>
          </w:tcPr>
          <w:p w14:paraId="3CFB5C38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836271">
              <w:rPr>
                <w:rFonts w:ascii="Times New Roman" w:hAnsi="Times New Roman" w:cs="Times New Roman"/>
                <w:sz w:val="24"/>
                <w:szCs w:val="24"/>
              </w:rPr>
              <w:t xml:space="preserve"> 1,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2,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3,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4,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6, 7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3627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14:paraId="120DA491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ЛР 13, 14, 15</w:t>
            </w:r>
          </w:p>
        </w:tc>
      </w:tr>
      <w:tr w:rsidR="006C7B47" w:rsidRPr="00836271" w14:paraId="01F96C8A" w14:textId="77777777" w:rsidTr="006C7B47">
        <w:trPr>
          <w:trHeight w:val="70"/>
          <w:jc w:val="center"/>
        </w:trPr>
        <w:tc>
          <w:tcPr>
            <w:tcW w:w="11220" w:type="dxa"/>
            <w:gridSpan w:val="2"/>
          </w:tcPr>
          <w:p w14:paraId="2EA3D8FA" w14:textId="77777777" w:rsidR="006C7B47" w:rsidRPr="00D85A8C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85A8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Промежуточная аттестация  в форме дифференцированного зачета</w:t>
            </w:r>
          </w:p>
        </w:tc>
        <w:tc>
          <w:tcPr>
            <w:tcW w:w="1059" w:type="dxa"/>
            <w:shd w:val="clear" w:color="auto" w:fill="FFFFFF"/>
          </w:tcPr>
          <w:p w14:paraId="5EC7C74F" w14:textId="77777777" w:rsidR="006C7B47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42" w:type="dxa"/>
            <w:shd w:val="clear" w:color="auto" w:fill="auto"/>
          </w:tcPr>
          <w:p w14:paraId="31360F65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7B47" w:rsidRPr="00836271" w14:paraId="0828E645" w14:textId="77777777" w:rsidTr="006C7B47">
        <w:trPr>
          <w:trHeight w:val="70"/>
          <w:jc w:val="center"/>
        </w:trPr>
        <w:tc>
          <w:tcPr>
            <w:tcW w:w="11220" w:type="dxa"/>
            <w:gridSpan w:val="2"/>
          </w:tcPr>
          <w:p w14:paraId="58C58B40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36271">
              <w:rPr>
                <w:rFonts w:ascii="Times New Roman" w:hAnsi="Times New Roman" w:cs="Times New Roman"/>
                <w:b/>
                <w:sz w:val="24"/>
                <w:szCs w:val="24"/>
              </w:rPr>
              <w:t>Всего:</w:t>
            </w:r>
          </w:p>
        </w:tc>
        <w:tc>
          <w:tcPr>
            <w:tcW w:w="1059" w:type="dxa"/>
            <w:tcBorders>
              <w:bottom w:val="single" w:sz="4" w:space="0" w:color="auto"/>
            </w:tcBorders>
            <w:shd w:val="clear" w:color="auto" w:fill="FFFFFF"/>
          </w:tcPr>
          <w:p w14:paraId="2D7BFB08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</w:t>
            </w:r>
          </w:p>
        </w:tc>
        <w:tc>
          <w:tcPr>
            <w:tcW w:w="2742" w:type="dxa"/>
            <w:shd w:val="clear" w:color="auto" w:fill="auto"/>
          </w:tcPr>
          <w:p w14:paraId="085A3827" w14:textId="77777777" w:rsidR="006C7B47" w:rsidRPr="00836271" w:rsidRDefault="006C7B47" w:rsidP="006C7B4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4169E17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20"/>
        <w:jc w:val="both"/>
        <w:rPr>
          <w:rFonts w:ascii="Times New Roman" w:hAnsi="Times New Roman" w:cs="Times New Roman"/>
          <w:bCs/>
          <w:i/>
          <w:sz w:val="20"/>
          <w:szCs w:val="20"/>
        </w:rPr>
      </w:pPr>
    </w:p>
    <w:p w14:paraId="12BB949A" w14:textId="77777777" w:rsidR="006C7B47" w:rsidRPr="00A20A8B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</w:rPr>
        <w:sectPr w:rsidR="006C7B47" w:rsidRPr="00A20A8B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41408CEB" w14:textId="77777777" w:rsidR="006C7B47" w:rsidRPr="00A20A8B" w:rsidRDefault="006C7B47" w:rsidP="006C7B4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программы УЧЕБНОЙ</w:t>
      </w:r>
      <w:r w:rsidRPr="00A20A8B">
        <w:rPr>
          <w:b/>
          <w:caps/>
          <w:sz w:val="28"/>
          <w:szCs w:val="28"/>
        </w:rPr>
        <w:t xml:space="preserve"> дисциплины</w:t>
      </w:r>
    </w:p>
    <w:p w14:paraId="646AFD51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</w:p>
    <w:p w14:paraId="7785067B" w14:textId="77777777" w:rsidR="006C7B47" w:rsidRPr="0092178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/>
          <w:bCs/>
          <w:sz w:val="28"/>
          <w:szCs w:val="28"/>
        </w:rPr>
        <w:t xml:space="preserve">3.1. </w:t>
      </w:r>
      <w:r w:rsidRPr="000D0C54">
        <w:rPr>
          <w:rFonts w:ascii="Times New Roman" w:hAnsi="Times New Roman" w:cs="Times New Roman"/>
          <w:b/>
          <w:bCs/>
          <w:sz w:val="28"/>
          <w:szCs w:val="28"/>
        </w:rPr>
        <w:t>Реализация программы учебной дисциплины обеспечивается наличием</w:t>
      </w:r>
      <w:r w:rsidRPr="000D0C54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21787">
        <w:rPr>
          <w:rFonts w:ascii="Times New Roman" w:hAnsi="Times New Roman" w:cs="Times New Roman"/>
          <w:bCs/>
          <w:sz w:val="28"/>
          <w:szCs w:val="28"/>
        </w:rPr>
        <w:t xml:space="preserve">учебного кабинета </w:t>
      </w:r>
      <w:r>
        <w:rPr>
          <w:rFonts w:ascii="Times New Roman" w:hAnsi="Times New Roman" w:cs="Times New Roman"/>
          <w:bCs/>
          <w:sz w:val="28"/>
          <w:szCs w:val="28"/>
        </w:rPr>
        <w:t>«Информатика»</w:t>
      </w:r>
      <w:r w:rsidRPr="00921787">
        <w:rPr>
          <w:rFonts w:ascii="Times New Roman" w:hAnsi="Times New Roman" w:cs="Times New Roman"/>
          <w:bCs/>
          <w:sz w:val="28"/>
          <w:szCs w:val="28"/>
        </w:rPr>
        <w:t>;</w:t>
      </w:r>
      <w:r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921787">
        <w:rPr>
          <w:rFonts w:ascii="Times New Roman" w:hAnsi="Times New Roman" w:cs="Times New Roman"/>
          <w:bCs/>
          <w:sz w:val="28"/>
          <w:szCs w:val="28"/>
        </w:rPr>
        <w:t>лаборатори</w:t>
      </w:r>
      <w:r>
        <w:rPr>
          <w:rFonts w:ascii="Times New Roman" w:hAnsi="Times New Roman" w:cs="Times New Roman"/>
          <w:bCs/>
          <w:sz w:val="28"/>
          <w:szCs w:val="28"/>
        </w:rPr>
        <w:t>и «Информационные технологии»</w:t>
      </w:r>
      <w:r w:rsidRPr="00921787">
        <w:rPr>
          <w:rFonts w:ascii="Times New Roman" w:hAnsi="Times New Roman" w:cs="Times New Roman"/>
          <w:bCs/>
          <w:sz w:val="28"/>
          <w:szCs w:val="28"/>
        </w:rPr>
        <w:t>.</w:t>
      </w:r>
    </w:p>
    <w:p w14:paraId="262F6940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</w:t>
      </w:r>
    </w:p>
    <w:p w14:paraId="03E5921F" w14:textId="77777777" w:rsidR="006C7B47" w:rsidRPr="00C1542E" w:rsidRDefault="006C7B47" w:rsidP="006C7B47">
      <w:pPr>
        <w:pStyle w:val="af7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посадочные места по количеству </w:t>
      </w:r>
      <w:proofErr w:type="gramStart"/>
      <w:r>
        <w:rPr>
          <w:rFonts w:ascii="Times New Roman" w:hAnsi="Times New Roman"/>
          <w:bCs/>
          <w:sz w:val="28"/>
          <w:szCs w:val="28"/>
        </w:rPr>
        <w:t>обучающихся</w:t>
      </w:r>
      <w:proofErr w:type="gramEnd"/>
      <w:r>
        <w:rPr>
          <w:rFonts w:ascii="Times New Roman" w:hAnsi="Times New Roman"/>
          <w:bCs/>
          <w:sz w:val="28"/>
          <w:szCs w:val="28"/>
        </w:rPr>
        <w:t>;</w:t>
      </w:r>
    </w:p>
    <w:p w14:paraId="192368E2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</w:t>
      </w:r>
    </w:p>
    <w:p w14:paraId="7E7B73B9" w14:textId="77777777" w:rsidR="006C7B47" w:rsidRDefault="006C7B47" w:rsidP="006C7B47">
      <w:pPr>
        <w:pStyle w:val="af7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компьютер;</w:t>
      </w:r>
    </w:p>
    <w:p w14:paraId="6113874D" w14:textId="77777777" w:rsidR="006C7B47" w:rsidRDefault="006C7B47" w:rsidP="006C7B47">
      <w:pPr>
        <w:pStyle w:val="af7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интерактивная доска;</w:t>
      </w:r>
    </w:p>
    <w:p w14:paraId="453A81FE" w14:textId="77777777" w:rsidR="006C7B47" w:rsidRDefault="006C7B47" w:rsidP="006C7B47">
      <w:pPr>
        <w:pStyle w:val="af7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>мультимедийный проектор;</w:t>
      </w:r>
    </w:p>
    <w:p w14:paraId="7099D220" w14:textId="77777777" w:rsidR="006C7B47" w:rsidRPr="00760C05" w:rsidRDefault="006C7B47" w:rsidP="006C7B47">
      <w:pPr>
        <w:pStyle w:val="af7"/>
        <w:numPr>
          <w:ilvl w:val="0"/>
          <w:numId w:val="23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r>
        <w:rPr>
          <w:rFonts w:ascii="Times New Roman" w:hAnsi="Times New Roman"/>
          <w:bCs/>
          <w:sz w:val="28"/>
          <w:szCs w:val="28"/>
        </w:rPr>
        <w:t xml:space="preserve">аудиосистема.  </w:t>
      </w:r>
    </w:p>
    <w:p w14:paraId="38A419A6" w14:textId="77777777" w:rsidR="006C7B47" w:rsidRPr="00921787" w:rsidRDefault="006C7B47" w:rsidP="006C7B4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b/>
          <w:sz w:val="28"/>
          <w:szCs w:val="28"/>
        </w:rPr>
      </w:pPr>
      <w:bookmarkStart w:id="1" w:name="_Toc463610415"/>
      <w:r w:rsidRPr="00921787">
        <w:rPr>
          <w:b/>
          <w:sz w:val="28"/>
          <w:szCs w:val="28"/>
        </w:rPr>
        <w:t xml:space="preserve">3.2. Информационное обеспечение </w:t>
      </w:r>
      <w:bookmarkEnd w:id="1"/>
      <w:r>
        <w:rPr>
          <w:b/>
          <w:sz w:val="28"/>
          <w:szCs w:val="28"/>
        </w:rPr>
        <w:t xml:space="preserve">реализации программы </w:t>
      </w:r>
    </w:p>
    <w:p w14:paraId="0A78B4D9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C36A0A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  <w:r w:rsidRPr="00013EFD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</w:p>
    <w:p w14:paraId="53BE9D81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3.2.1. </w:t>
      </w:r>
      <w:r w:rsidRPr="00013EFD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  <w:r w:rsidRPr="0092178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52AD524D" w14:textId="77777777" w:rsidR="006C7B47" w:rsidRDefault="006C7B47" w:rsidP="006C7B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1.  </w:t>
      </w:r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Сергеева, И. И. Информатика: учебник / И.И. Сергеева, А.А. </w:t>
      </w:r>
      <w:proofErr w:type="spellStart"/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>Музалевская</w:t>
      </w:r>
      <w:proofErr w:type="spellEnd"/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Н.В. Тарасова. — 2-е изд., </w:t>
      </w:r>
      <w:proofErr w:type="spellStart"/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spellEnd"/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и доп. — М.: ФОРУМ: ИНФРА-М, 2021. — 384 </w:t>
      </w:r>
      <w:proofErr w:type="gramStart"/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>с</w:t>
      </w:r>
      <w:proofErr w:type="gramEnd"/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— (Среднее профессиональное образование). - ISBN 978-5-8199-0775-7. </w:t>
      </w:r>
    </w:p>
    <w:p w14:paraId="5E3B3826" w14:textId="77777777" w:rsidR="006C7B47" w:rsidRDefault="006C7B47" w:rsidP="006C7B47">
      <w:pPr>
        <w:spacing w:after="0" w:line="240" w:lineRule="auto"/>
        <w:ind w:firstLine="284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hyperlink r:id="rId10" w:history="1">
        <w:r w:rsidRPr="00B8528F">
          <w:rPr>
            <w:rStyle w:val="afe"/>
            <w:rFonts w:ascii="Times New Roman" w:eastAsia="Times New Roman" w:hAnsi="Times New Roman" w:cs="Times New Roman"/>
            <w:sz w:val="28"/>
            <w:szCs w:val="28"/>
          </w:rPr>
          <w:t>https://znanium.com/catalog/product/1583669</w:t>
        </w:r>
      </w:hyperlink>
      <w:r w:rsidRPr="00D068A3"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14:paraId="20E60464" w14:textId="77777777" w:rsidR="006C7B47" w:rsidRPr="00D068A3" w:rsidRDefault="006C7B47" w:rsidP="006C7B47">
      <w:pPr>
        <w:pStyle w:val="af7"/>
        <w:numPr>
          <w:ilvl w:val="0"/>
          <w:numId w:val="30"/>
        </w:numPr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proofErr w:type="spellStart"/>
      <w:r w:rsidRPr="00D068A3">
        <w:rPr>
          <w:rFonts w:ascii="Times New Roman" w:eastAsia="Times New Roman" w:hAnsi="Times New Roman"/>
          <w:color w:val="000000"/>
          <w:sz w:val="28"/>
          <w:szCs w:val="28"/>
        </w:rPr>
        <w:t>Колдаев</w:t>
      </w:r>
      <w:proofErr w:type="spellEnd"/>
      <w:r w:rsidRPr="00D068A3">
        <w:rPr>
          <w:rFonts w:ascii="Times New Roman" w:eastAsia="Times New Roman" w:hAnsi="Times New Roman"/>
          <w:color w:val="000000"/>
          <w:sz w:val="28"/>
          <w:szCs w:val="28"/>
        </w:rPr>
        <w:t xml:space="preserve">, В. Д. Сборник задач и упражнений по информатике: учебное пособие / В. Д. </w:t>
      </w:r>
      <w:proofErr w:type="spellStart"/>
      <w:r w:rsidRPr="00D068A3">
        <w:rPr>
          <w:rFonts w:ascii="Times New Roman" w:eastAsia="Times New Roman" w:hAnsi="Times New Roman"/>
          <w:color w:val="000000"/>
          <w:sz w:val="28"/>
          <w:szCs w:val="28"/>
        </w:rPr>
        <w:t>Колдаев</w:t>
      </w:r>
      <w:proofErr w:type="spellEnd"/>
      <w:proofErr w:type="gramStart"/>
      <w:r w:rsidRPr="00D068A3">
        <w:rPr>
          <w:rFonts w:ascii="Times New Roman" w:eastAsia="Times New Roman" w:hAnsi="Times New Roman"/>
          <w:color w:val="000000"/>
          <w:sz w:val="28"/>
          <w:szCs w:val="28"/>
        </w:rPr>
        <w:t xml:space="preserve"> ;</w:t>
      </w:r>
      <w:proofErr w:type="gramEnd"/>
      <w:r w:rsidRPr="00D068A3">
        <w:rPr>
          <w:rFonts w:ascii="Times New Roman" w:eastAsia="Times New Roman" w:hAnsi="Times New Roman"/>
          <w:color w:val="000000"/>
          <w:sz w:val="28"/>
          <w:szCs w:val="28"/>
        </w:rPr>
        <w:t xml:space="preserve"> под ред. Л. Г. Гагариной. - М.: ФОРУМ: ИНФРА-М, 2019. - 256 с. - (Профессиональное образование). - ISBN 978-5-8199-0322-3. </w:t>
      </w:r>
    </w:p>
    <w:p w14:paraId="33432A19" w14:textId="77777777" w:rsidR="006C7B47" w:rsidRPr="00D068A3" w:rsidRDefault="006C7B47" w:rsidP="006C7B47">
      <w:pPr>
        <w:pStyle w:val="af7"/>
        <w:spacing w:after="0" w:line="240" w:lineRule="auto"/>
        <w:ind w:left="0" w:firstLine="284"/>
        <w:jc w:val="both"/>
        <w:rPr>
          <w:rFonts w:ascii="Times New Roman" w:eastAsia="Times New Roman" w:hAnsi="Times New Roman"/>
          <w:color w:val="000000"/>
          <w:sz w:val="28"/>
          <w:szCs w:val="28"/>
        </w:rPr>
      </w:pPr>
      <w:r w:rsidRPr="00D068A3">
        <w:rPr>
          <w:rFonts w:ascii="Times New Roman" w:eastAsia="Times New Roman" w:hAnsi="Times New Roman"/>
          <w:color w:val="000000"/>
          <w:sz w:val="28"/>
          <w:szCs w:val="28"/>
        </w:rPr>
        <w:t>https://znanium.com/catalog/product/987756.</w:t>
      </w:r>
    </w:p>
    <w:p w14:paraId="32B2DCA5" w14:textId="77777777" w:rsidR="006C7B47" w:rsidRDefault="006C7B47" w:rsidP="006C7B4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284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3.2.2. </w:t>
      </w:r>
      <w:r w:rsidRPr="00013EFD">
        <w:rPr>
          <w:rFonts w:ascii="Times New Roman" w:hAnsi="Times New Roman" w:cs="Times New Roman"/>
          <w:b/>
          <w:bCs/>
          <w:sz w:val="28"/>
          <w:szCs w:val="28"/>
        </w:rPr>
        <w:t>Дополнительные источники:</w:t>
      </w:r>
      <w:r w:rsidRPr="00921787">
        <w:rPr>
          <w:rFonts w:ascii="Times New Roman" w:hAnsi="Times New Roman" w:cs="Times New Roman"/>
          <w:bCs/>
          <w:sz w:val="28"/>
          <w:szCs w:val="28"/>
        </w:rPr>
        <w:t xml:space="preserve"> </w:t>
      </w:r>
    </w:p>
    <w:p w14:paraId="12C77E6F" w14:textId="77777777" w:rsidR="006C7B47" w:rsidRPr="00ED2D01" w:rsidRDefault="006C7B47" w:rsidP="006C7B47">
      <w:pPr>
        <w:pStyle w:val="1"/>
        <w:numPr>
          <w:ilvl w:val="0"/>
          <w:numId w:val="25"/>
        </w:numPr>
        <w:ind w:left="0" w:firstLine="284"/>
        <w:jc w:val="both"/>
        <w:rPr>
          <w:sz w:val="28"/>
          <w:szCs w:val="28"/>
        </w:rPr>
      </w:pPr>
      <w:r w:rsidRPr="00ED2D01">
        <w:rPr>
          <w:sz w:val="28"/>
          <w:szCs w:val="28"/>
        </w:rPr>
        <w:t xml:space="preserve">Михеева, Е.В.   Информатика [Текст]: учебник для студентов учреждений СПО (Гриф ФГАУ ФИРО) / Е.В. Михеева, О.И. Титова. - 3-е изд., стер. - </w:t>
      </w:r>
      <w:proofErr w:type="gramStart"/>
      <w:r w:rsidRPr="00ED2D01">
        <w:rPr>
          <w:sz w:val="28"/>
          <w:szCs w:val="28"/>
        </w:rPr>
        <w:t>М.: Академия, 2019. - 400 с. - (Профессиональное образование:</w:t>
      </w:r>
      <w:proofErr w:type="gramEnd"/>
      <w:r w:rsidRPr="00ED2D01">
        <w:rPr>
          <w:sz w:val="28"/>
          <w:szCs w:val="28"/>
        </w:rPr>
        <w:t xml:space="preserve"> </w:t>
      </w:r>
      <w:proofErr w:type="gramStart"/>
      <w:r w:rsidRPr="00ED2D01">
        <w:rPr>
          <w:sz w:val="28"/>
          <w:szCs w:val="28"/>
        </w:rPr>
        <w:t>ТОП 50).</w:t>
      </w:r>
      <w:proofErr w:type="gramEnd"/>
    </w:p>
    <w:p w14:paraId="0A4A2FA9" w14:textId="77777777" w:rsidR="006C7B47" w:rsidRPr="00ED2D01" w:rsidRDefault="006C7B47" w:rsidP="006C7B47">
      <w:pPr>
        <w:pStyle w:val="af7"/>
        <w:numPr>
          <w:ilvl w:val="0"/>
          <w:numId w:val="25"/>
        </w:numPr>
        <w:ind w:left="0" w:firstLine="284"/>
        <w:rPr>
          <w:rFonts w:ascii="Times New Roman" w:hAnsi="Times New Roman"/>
          <w:sz w:val="28"/>
          <w:szCs w:val="28"/>
        </w:rPr>
      </w:pPr>
      <w:r w:rsidRPr="00ED2D01">
        <w:rPr>
          <w:rFonts w:ascii="Times New Roman" w:hAnsi="Times New Roman"/>
          <w:sz w:val="28"/>
          <w:szCs w:val="28"/>
        </w:rPr>
        <w:t>Информатика и информационные технологии [Текст]:   учебник для СПО / М.В. Гаврилов, В.А. Климов . - 4-е изд., пер. и доп. - М.: ЮРАЙТ, 2018.- 383 с.- ISBN 978-5-534-03051-8</w:t>
      </w:r>
    </w:p>
    <w:p w14:paraId="5B1316DF" w14:textId="77777777" w:rsidR="006C7B47" w:rsidRPr="00ED2D01" w:rsidRDefault="006C7B47" w:rsidP="006C7B47">
      <w:pPr>
        <w:pStyle w:val="af7"/>
        <w:numPr>
          <w:ilvl w:val="0"/>
          <w:numId w:val="25"/>
        </w:numPr>
        <w:ind w:left="0" w:firstLine="284"/>
        <w:rPr>
          <w:rFonts w:ascii="Times New Roman" w:hAnsi="Times New Roman"/>
          <w:sz w:val="28"/>
          <w:szCs w:val="28"/>
        </w:rPr>
      </w:pPr>
      <w:r w:rsidRPr="00ED2D01">
        <w:rPr>
          <w:rFonts w:ascii="Times New Roman" w:hAnsi="Times New Roman"/>
          <w:sz w:val="28"/>
          <w:szCs w:val="28"/>
        </w:rPr>
        <w:t>Плотникова, Н.Г. Информатика и информационно-коммуникационные технологии (ИКТ) [Электронный ресурс] : учеб</w:t>
      </w:r>
      <w:proofErr w:type="gramStart"/>
      <w:r w:rsidRPr="00ED2D01">
        <w:rPr>
          <w:rFonts w:ascii="Times New Roman" w:hAnsi="Times New Roman"/>
          <w:sz w:val="28"/>
          <w:szCs w:val="28"/>
        </w:rPr>
        <w:t>.</w:t>
      </w:r>
      <w:proofErr w:type="gramEnd"/>
      <w:r w:rsidRPr="00ED2D01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ED2D01">
        <w:rPr>
          <w:rFonts w:ascii="Times New Roman" w:hAnsi="Times New Roman"/>
          <w:sz w:val="28"/>
          <w:szCs w:val="28"/>
        </w:rPr>
        <w:t>п</w:t>
      </w:r>
      <w:proofErr w:type="gramEnd"/>
      <w:r w:rsidRPr="00ED2D01">
        <w:rPr>
          <w:rFonts w:ascii="Times New Roman" w:hAnsi="Times New Roman"/>
          <w:sz w:val="28"/>
          <w:szCs w:val="28"/>
        </w:rPr>
        <w:t xml:space="preserve">особие/ Н.Г. Плотникова. — М.: РИОР: ИНФРА-М, 2017. — 124 </w:t>
      </w:r>
      <w:proofErr w:type="gramStart"/>
      <w:r w:rsidRPr="00ED2D01">
        <w:rPr>
          <w:rFonts w:ascii="Times New Roman" w:hAnsi="Times New Roman"/>
          <w:sz w:val="28"/>
          <w:szCs w:val="28"/>
        </w:rPr>
        <w:t>с</w:t>
      </w:r>
      <w:proofErr w:type="gramEnd"/>
      <w:r w:rsidRPr="00ED2D01">
        <w:rPr>
          <w:rFonts w:ascii="Times New Roman" w:hAnsi="Times New Roman"/>
          <w:sz w:val="28"/>
          <w:szCs w:val="28"/>
        </w:rPr>
        <w:t xml:space="preserve">. — (Среднее профессиональное образование). - Режим доступа: </w:t>
      </w:r>
      <w:hyperlink r:id="rId11" w:history="1">
        <w:r w:rsidRPr="00ED2D01">
          <w:rPr>
            <w:rStyle w:val="afe"/>
            <w:rFonts w:ascii="Times New Roman" w:hAnsi="Times New Roman"/>
            <w:color w:val="auto"/>
            <w:sz w:val="28"/>
            <w:szCs w:val="28"/>
          </w:rPr>
          <w:t>http://znanium.com/catalog/product/760298</w:t>
        </w:r>
      </w:hyperlink>
      <w:r w:rsidRPr="00ED2D01">
        <w:rPr>
          <w:rFonts w:ascii="Times New Roman" w:hAnsi="Times New Roman"/>
          <w:sz w:val="28"/>
          <w:szCs w:val="28"/>
        </w:rPr>
        <w:t>. ЭБС «</w:t>
      </w:r>
      <w:proofErr w:type="spellStart"/>
      <w:r w:rsidRPr="00ED2D01">
        <w:rPr>
          <w:rFonts w:ascii="Times New Roman" w:hAnsi="Times New Roman"/>
          <w:sz w:val="28"/>
          <w:szCs w:val="28"/>
        </w:rPr>
        <w:t>Знаниум</w:t>
      </w:r>
      <w:proofErr w:type="spellEnd"/>
      <w:r w:rsidRPr="00ED2D01">
        <w:rPr>
          <w:rFonts w:ascii="Times New Roman" w:hAnsi="Times New Roman"/>
          <w:sz w:val="28"/>
          <w:szCs w:val="28"/>
        </w:rPr>
        <w:t xml:space="preserve">».  </w:t>
      </w:r>
    </w:p>
    <w:p w14:paraId="066156DC" w14:textId="77777777" w:rsidR="006C7B47" w:rsidRDefault="006C7B47" w:rsidP="006C7B47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b/>
          <w:caps/>
          <w:sz w:val="28"/>
          <w:szCs w:val="28"/>
        </w:rPr>
      </w:pPr>
    </w:p>
    <w:p w14:paraId="5F4DF456" w14:textId="77777777" w:rsidR="006C7B47" w:rsidRPr="00230449" w:rsidRDefault="006C7B47" w:rsidP="006C7B47">
      <w:pPr>
        <w:ind w:firstLine="284"/>
      </w:pPr>
    </w:p>
    <w:p w14:paraId="4CA36CD8" w14:textId="77777777" w:rsidR="006C7B47" w:rsidRDefault="006C7B47" w:rsidP="006C7B47">
      <w:pPr>
        <w:ind w:firstLine="284"/>
      </w:pPr>
    </w:p>
    <w:p w14:paraId="34937FFF" w14:textId="77777777" w:rsidR="006C7B47" w:rsidRDefault="006C7B47" w:rsidP="006C7B47">
      <w:pPr>
        <w:ind w:firstLine="284"/>
      </w:pPr>
    </w:p>
    <w:p w14:paraId="19A23833" w14:textId="77777777" w:rsidR="006C7B47" w:rsidRDefault="006C7B47" w:rsidP="006C7B47">
      <w:pPr>
        <w:ind w:firstLine="284"/>
      </w:pPr>
    </w:p>
    <w:p w14:paraId="7F52B8D7" w14:textId="77777777" w:rsidR="006C7B47" w:rsidRDefault="006C7B47" w:rsidP="006C7B47">
      <w:pPr>
        <w:ind w:firstLine="284"/>
      </w:pPr>
      <w:r>
        <w:br w:type="page"/>
      </w:r>
    </w:p>
    <w:p w14:paraId="065C5F1E" w14:textId="77777777" w:rsidR="00D51FF4" w:rsidRDefault="00D51FF4" w:rsidP="006C7B4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</w:p>
    <w:p w14:paraId="30FD17F9" w14:textId="77777777"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Министерство образования и науки Республики Татарстан</w:t>
      </w:r>
    </w:p>
    <w:p w14:paraId="788D7CAD" w14:textId="77777777" w:rsidR="009509AA" w:rsidRPr="009509AA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9509AA">
        <w:rPr>
          <w:rFonts w:ascii="Times New Roman" w:hAnsi="Times New Roman" w:cs="Times New Roman"/>
          <w:sz w:val="28"/>
          <w:szCs w:val="28"/>
        </w:rPr>
        <w:t>ГАПОУ «Бугульминский машиностроительный техникум»</w:t>
      </w:r>
    </w:p>
    <w:p w14:paraId="66F4F527" w14:textId="77777777"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/>
        <w:jc w:val="center"/>
        <w:rPr>
          <w:b/>
          <w:caps/>
          <w:sz w:val="28"/>
          <w:szCs w:val="28"/>
        </w:rPr>
      </w:pPr>
    </w:p>
    <w:p w14:paraId="5E6DC031" w14:textId="77777777" w:rsidR="009509AA" w:rsidRPr="005C1794" w:rsidRDefault="009509AA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33730EA3" w14:textId="77777777" w:rsidR="00921787" w:rsidRPr="00A20A8B" w:rsidRDefault="00921787" w:rsidP="009509AA">
      <w:pPr>
        <w:widowControl w:val="0"/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60056033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b/>
          <w:caps/>
          <w:sz w:val="28"/>
          <w:szCs w:val="28"/>
        </w:rPr>
      </w:pPr>
    </w:p>
    <w:p w14:paraId="49486E53" w14:textId="77777777" w:rsidR="00921787" w:rsidRDefault="00921787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7ABD5245" w14:textId="77777777" w:rsidR="00013EFD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4C0A2564" w14:textId="77777777" w:rsidR="00230449" w:rsidRDefault="00230449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3C493EC7" w14:textId="77777777" w:rsidR="00013EFD" w:rsidRPr="00A20A8B" w:rsidRDefault="00013EFD" w:rsidP="009509AA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rPr>
          <w:b/>
          <w:caps/>
          <w:sz w:val="28"/>
          <w:szCs w:val="28"/>
        </w:rPr>
      </w:pPr>
    </w:p>
    <w:p w14:paraId="60FA1CC7" w14:textId="77777777"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</w:rPr>
      </w:pPr>
      <w:r w:rsidRPr="00013EFD">
        <w:rPr>
          <w:rFonts w:ascii="Times New Roman" w:hAnsi="Times New Roman" w:cs="Times New Roman"/>
          <w:caps/>
          <w:sz w:val="28"/>
          <w:szCs w:val="28"/>
        </w:rPr>
        <w:t>РАБОЧАЯ ПРОГРАММа УЧЕБНОЙ ДИСЦИПЛИНЫ</w:t>
      </w:r>
    </w:p>
    <w:p w14:paraId="762ED8E1" w14:textId="77777777" w:rsidR="00921787" w:rsidRPr="00013EFD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rFonts w:ascii="Times New Roman" w:hAnsi="Times New Roman" w:cs="Times New Roman"/>
          <w:caps/>
          <w:sz w:val="28"/>
          <w:szCs w:val="28"/>
          <w:u w:val="single"/>
        </w:rPr>
      </w:pPr>
    </w:p>
    <w:p w14:paraId="7E4320BA" w14:textId="77777777" w:rsidR="001A04E2" w:rsidRPr="001D0D3F" w:rsidRDefault="001A04E2" w:rsidP="001A04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36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ЕН</w:t>
      </w:r>
      <w:r w:rsidRPr="001D0D3F">
        <w:rPr>
          <w:rFonts w:ascii="Times New Roman" w:hAnsi="Times New Roman" w:cs="Times New Roman"/>
          <w:sz w:val="28"/>
          <w:szCs w:val="28"/>
        </w:rPr>
        <w:t xml:space="preserve">.03 </w:t>
      </w:r>
      <w:r>
        <w:rPr>
          <w:rFonts w:ascii="Times New Roman" w:hAnsi="Times New Roman" w:cs="Times New Roman"/>
          <w:sz w:val="28"/>
          <w:szCs w:val="28"/>
        </w:rPr>
        <w:t>Геоэкология</w:t>
      </w:r>
    </w:p>
    <w:p w14:paraId="704B7C79" w14:textId="77777777" w:rsidR="001A04E2" w:rsidRPr="001D0D3F" w:rsidRDefault="001A04E2" w:rsidP="001A04E2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rFonts w:ascii="Times New Roman" w:hAnsi="Times New Roman" w:cs="Times New Roman"/>
          <w:sz w:val="28"/>
          <w:szCs w:val="28"/>
        </w:rPr>
      </w:pPr>
      <w:r w:rsidRPr="001D0D3F">
        <w:rPr>
          <w:rFonts w:ascii="Times New Roman" w:hAnsi="Times New Roman" w:cs="Times New Roman"/>
          <w:sz w:val="28"/>
          <w:szCs w:val="28"/>
        </w:rPr>
        <w:t>по специальности 21.02.08 Прикладная геодезия</w:t>
      </w:r>
    </w:p>
    <w:p w14:paraId="1AF3265F" w14:textId="77777777" w:rsidR="00921787" w:rsidRPr="00A20A8B" w:rsidRDefault="00921787" w:rsidP="009509AA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b/>
        </w:rPr>
      </w:pPr>
    </w:p>
    <w:p w14:paraId="7D13BA16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78D6EB4E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  <w:rPr>
          <w:caps/>
          <w:sz w:val="28"/>
          <w:szCs w:val="28"/>
        </w:rPr>
      </w:pPr>
    </w:p>
    <w:p w14:paraId="680DFF5A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7C0A0ED0" w14:textId="77777777" w:rsidR="00921787" w:rsidRPr="00A20A8B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28E729B7" w14:textId="77777777"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738178A" w14:textId="77777777"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DEBDC9A" w14:textId="77777777" w:rsidR="00230449" w:rsidRDefault="00230449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6C7AE71F" w14:textId="77777777" w:rsidR="00921787" w:rsidRDefault="00921787" w:rsidP="00921787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jc w:val="center"/>
      </w:pPr>
    </w:p>
    <w:p w14:paraId="45A48A8E" w14:textId="77777777" w:rsidR="00D51FF4" w:rsidRDefault="00D51FF4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2" w:name="_Toc463610408"/>
    </w:p>
    <w:p w14:paraId="546435A3" w14:textId="77777777" w:rsidR="00D51FF4" w:rsidRDefault="00D51FF4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36A9611" w14:textId="77777777" w:rsidR="00D51FF4" w:rsidRDefault="00D51FF4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4B0BDA93" w14:textId="77777777" w:rsidR="00D51FF4" w:rsidRDefault="00D51FF4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20CD0F6C" w14:textId="77777777" w:rsidR="00D51FF4" w:rsidRDefault="00D51FF4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5D569CA" w14:textId="77777777" w:rsidR="00D51FF4" w:rsidRDefault="00D51FF4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77CE0022" w14:textId="77777777" w:rsidR="00921787" w:rsidRPr="001E2733" w:rsidRDefault="00921787" w:rsidP="00B3711F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E2733">
        <w:rPr>
          <w:rFonts w:ascii="Times New Roman" w:hAnsi="Times New Roman" w:cs="Times New Roman"/>
          <w:b/>
          <w:sz w:val="28"/>
          <w:szCs w:val="28"/>
        </w:rPr>
        <w:t>СОДЕРЖАНИЕ</w:t>
      </w:r>
      <w:bookmarkEnd w:id="2"/>
    </w:p>
    <w:p w14:paraId="34E822BF" w14:textId="77777777" w:rsidR="00921787" w:rsidRPr="001E2733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tbl>
      <w:tblPr>
        <w:tblW w:w="0" w:type="auto"/>
        <w:tblLook w:val="01E0" w:firstRow="1" w:lastRow="1" w:firstColumn="1" w:lastColumn="1" w:noHBand="0" w:noVBand="0"/>
      </w:tblPr>
      <w:tblGrid>
        <w:gridCol w:w="8188"/>
        <w:gridCol w:w="1134"/>
      </w:tblGrid>
      <w:tr w:rsidR="00921787" w:rsidRPr="001E2733" w14:paraId="45BFABD7" w14:textId="77777777" w:rsidTr="001E2733">
        <w:tc>
          <w:tcPr>
            <w:tcW w:w="8188" w:type="dxa"/>
            <w:shd w:val="clear" w:color="auto" w:fill="auto"/>
          </w:tcPr>
          <w:p w14:paraId="4889BFBF" w14:textId="77777777"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678DCB5D" w14:textId="77777777" w:rsidR="00921787" w:rsidRPr="001E2733" w:rsidRDefault="00921787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E2733">
              <w:rPr>
                <w:rFonts w:ascii="Times New Roman" w:hAnsi="Times New Roman" w:cs="Times New Roman"/>
                <w:sz w:val="28"/>
                <w:szCs w:val="28"/>
              </w:rPr>
              <w:t>стр.</w:t>
            </w:r>
          </w:p>
        </w:tc>
      </w:tr>
      <w:tr w:rsidR="00921787" w:rsidRPr="001E2733" w14:paraId="30F6A0C1" w14:textId="77777777" w:rsidTr="001E2733">
        <w:tc>
          <w:tcPr>
            <w:tcW w:w="8188" w:type="dxa"/>
            <w:shd w:val="clear" w:color="auto" w:fill="auto"/>
          </w:tcPr>
          <w:p w14:paraId="65303703" w14:textId="77777777" w:rsidR="001E2733" w:rsidRDefault="001F7BB9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3" w:name="_Toc463610409"/>
            <w:r>
              <w:rPr>
                <w:b/>
                <w:caps/>
                <w:sz w:val="28"/>
                <w:szCs w:val="28"/>
              </w:rPr>
              <w:t>Общая характеристика</w:t>
            </w:r>
            <w:r w:rsidR="00921787" w:rsidRPr="001E2733">
              <w:rPr>
                <w:b/>
                <w:caps/>
                <w:sz w:val="28"/>
                <w:szCs w:val="28"/>
              </w:rPr>
              <w:t xml:space="preserve"> РАБОЧЕЙ ПРОГРАММЫ УЧЕБНОЙ ДИСЦИПЛИНЫ</w:t>
            </w:r>
            <w:bookmarkEnd w:id="3"/>
          </w:p>
          <w:p w14:paraId="05BB5B1D" w14:textId="77777777" w:rsidR="00B3711F" w:rsidRPr="00B3711F" w:rsidRDefault="00B3711F" w:rsidP="00B3711F">
            <w:pPr>
              <w:spacing w:after="0" w:line="240" w:lineRule="auto"/>
            </w:pPr>
          </w:p>
        </w:tc>
        <w:tc>
          <w:tcPr>
            <w:tcW w:w="1134" w:type="dxa"/>
            <w:shd w:val="clear" w:color="auto" w:fill="auto"/>
          </w:tcPr>
          <w:p w14:paraId="7FA32606" w14:textId="77777777" w:rsidR="00921787" w:rsidRPr="001E2733" w:rsidRDefault="0009675E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921787" w:rsidRPr="001E2733" w14:paraId="0440F1BD" w14:textId="77777777" w:rsidTr="001E2733">
        <w:tc>
          <w:tcPr>
            <w:tcW w:w="8188" w:type="dxa"/>
            <w:shd w:val="clear" w:color="auto" w:fill="auto"/>
          </w:tcPr>
          <w:p w14:paraId="0081C73C" w14:textId="77777777" w:rsidR="00921787" w:rsidRPr="001E2733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4" w:name="_Toc463610410"/>
            <w:r w:rsidRPr="001E2733">
              <w:rPr>
                <w:b/>
                <w:caps/>
                <w:sz w:val="28"/>
                <w:szCs w:val="28"/>
              </w:rPr>
              <w:t>СТРУКТУРА и содержание УЧЕБНОЙ ДИСЦИПЛИНЫ</w:t>
            </w:r>
            <w:bookmarkEnd w:id="4"/>
          </w:p>
          <w:p w14:paraId="0DC50857" w14:textId="77777777"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5ADDA648" w14:textId="77777777" w:rsidR="00921787" w:rsidRPr="001E2733" w:rsidRDefault="008F240B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921787" w:rsidRPr="001E2733" w14:paraId="093E5EFE" w14:textId="77777777" w:rsidTr="001E2733">
        <w:trPr>
          <w:trHeight w:val="670"/>
        </w:trPr>
        <w:tc>
          <w:tcPr>
            <w:tcW w:w="8188" w:type="dxa"/>
            <w:shd w:val="clear" w:color="auto" w:fill="auto"/>
          </w:tcPr>
          <w:p w14:paraId="4A8685B9" w14:textId="77777777" w:rsidR="00921787" w:rsidRPr="001E2733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5" w:name="_Toc463610411"/>
            <w:r w:rsidRPr="001E2733">
              <w:rPr>
                <w:b/>
                <w:caps/>
                <w:sz w:val="28"/>
                <w:szCs w:val="28"/>
              </w:rPr>
              <w:t xml:space="preserve">условия реализации </w:t>
            </w:r>
            <w:r w:rsidR="001F7BB9">
              <w:rPr>
                <w:b/>
                <w:caps/>
                <w:sz w:val="28"/>
                <w:szCs w:val="28"/>
              </w:rPr>
              <w:t xml:space="preserve">программы </w:t>
            </w:r>
            <w:r w:rsidRPr="001E2733">
              <w:rPr>
                <w:b/>
                <w:caps/>
                <w:sz w:val="28"/>
                <w:szCs w:val="28"/>
              </w:rPr>
              <w:t>учебной дисциплины</w:t>
            </w:r>
            <w:bookmarkEnd w:id="5"/>
          </w:p>
          <w:p w14:paraId="25C4EE8A" w14:textId="77777777" w:rsidR="00921787" w:rsidRPr="001E2733" w:rsidRDefault="00921787" w:rsidP="00B3711F">
            <w:pPr>
              <w:pStyle w:val="1"/>
              <w:tabs>
                <w:tab w:val="num" w:pos="0"/>
              </w:tabs>
              <w:ind w:left="284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0EFFDFEE" w14:textId="77777777" w:rsidR="00921787" w:rsidRPr="001E2733" w:rsidRDefault="008F240B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921787" w:rsidRPr="001E2733" w14:paraId="2EEC2331" w14:textId="77777777" w:rsidTr="001E2733">
        <w:tc>
          <w:tcPr>
            <w:tcW w:w="8188" w:type="dxa"/>
            <w:shd w:val="clear" w:color="auto" w:fill="auto"/>
          </w:tcPr>
          <w:p w14:paraId="38CEEC39" w14:textId="77777777" w:rsidR="00921787" w:rsidRPr="001E2733" w:rsidRDefault="00921787" w:rsidP="00B3711F">
            <w:pPr>
              <w:pStyle w:val="1"/>
              <w:numPr>
                <w:ilvl w:val="0"/>
                <w:numId w:val="1"/>
              </w:numPr>
              <w:jc w:val="both"/>
              <w:rPr>
                <w:b/>
                <w:caps/>
                <w:sz w:val="28"/>
                <w:szCs w:val="28"/>
              </w:rPr>
            </w:pPr>
            <w:bookmarkStart w:id="6" w:name="_Toc463610412"/>
            <w:r w:rsidRPr="001E2733">
              <w:rPr>
                <w:b/>
                <w:caps/>
                <w:sz w:val="28"/>
                <w:szCs w:val="28"/>
              </w:rPr>
              <w:t>Контроль и оценка результатов Освоения учебной дисциплины</w:t>
            </w:r>
            <w:bookmarkEnd w:id="6"/>
          </w:p>
          <w:p w14:paraId="75491827" w14:textId="77777777" w:rsidR="00921787" w:rsidRPr="001E2733" w:rsidRDefault="00921787" w:rsidP="00B3711F">
            <w:pPr>
              <w:pStyle w:val="1"/>
              <w:ind w:left="284" w:firstLine="0"/>
              <w:jc w:val="both"/>
              <w:rPr>
                <w:b/>
                <w:caps/>
                <w:sz w:val="28"/>
                <w:szCs w:val="28"/>
              </w:rPr>
            </w:pPr>
          </w:p>
        </w:tc>
        <w:tc>
          <w:tcPr>
            <w:tcW w:w="1134" w:type="dxa"/>
            <w:shd w:val="clear" w:color="auto" w:fill="auto"/>
          </w:tcPr>
          <w:p w14:paraId="10307B05" w14:textId="77777777" w:rsidR="00921787" w:rsidRPr="001E2733" w:rsidRDefault="0009675E" w:rsidP="00B3711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 w:rsidR="008F240B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340EE75E" w14:textId="77777777" w:rsidR="00921787" w:rsidRPr="001E2733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sz w:val="28"/>
          <w:szCs w:val="28"/>
        </w:rPr>
      </w:pPr>
    </w:p>
    <w:p w14:paraId="3ACECF73" w14:textId="77777777" w:rsidR="00921787" w:rsidRPr="00A20A8B" w:rsidRDefault="00921787" w:rsidP="00B3711F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bCs/>
          <w:i/>
        </w:rPr>
      </w:pPr>
    </w:p>
    <w:p w14:paraId="2AF94180" w14:textId="77777777" w:rsidR="00C947D3" w:rsidRPr="001F7BB9" w:rsidRDefault="00921787" w:rsidP="001F7BB9">
      <w:pPr>
        <w:widowControl w:val="0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A20A8B">
        <w:rPr>
          <w:b/>
          <w:caps/>
          <w:sz w:val="28"/>
          <w:szCs w:val="28"/>
          <w:u w:val="single"/>
        </w:rPr>
        <w:br w:type="page"/>
      </w:r>
      <w:r w:rsidRPr="00921787">
        <w:rPr>
          <w:rFonts w:ascii="Times New Roman" w:hAnsi="Times New Roman" w:cs="Times New Roman"/>
          <w:b/>
          <w:caps/>
          <w:sz w:val="28"/>
          <w:szCs w:val="28"/>
        </w:rPr>
        <w:lastRenderedPageBreak/>
        <w:t xml:space="preserve">1. </w:t>
      </w:r>
      <w:r w:rsidR="001F7BB9" w:rsidRPr="001F7BB9">
        <w:rPr>
          <w:rFonts w:ascii="Times New Roman" w:hAnsi="Times New Roman" w:cs="Times New Roman"/>
          <w:b/>
          <w:caps/>
          <w:sz w:val="28"/>
          <w:szCs w:val="28"/>
        </w:rPr>
        <w:t>ОБЩАЯ ХАРАКТЕРИСТИКА РАБОЧЕЙ ПРОГРАММЫ УЧЕБНОЙ ДИСЦИПЛИНЫ</w:t>
      </w:r>
      <w:r w:rsidR="00C947D3" w:rsidRPr="00D53EE7">
        <w:rPr>
          <w:rFonts w:ascii="Times New Roman" w:hAnsi="Times New Roman" w:cs="Times New Roman"/>
          <w:b/>
          <w:sz w:val="28"/>
          <w:szCs w:val="28"/>
        </w:rPr>
        <w:t>ЕН.03 Геоэкология</w:t>
      </w:r>
    </w:p>
    <w:p w14:paraId="75EBEB50" w14:textId="77777777" w:rsidR="001F7BB9" w:rsidRPr="00C36A0A" w:rsidRDefault="001F7BB9" w:rsidP="001F7BB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right="-185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36A0A">
        <w:rPr>
          <w:rFonts w:ascii="Times New Roman" w:hAnsi="Times New Roman" w:cs="Times New Roman"/>
          <w:b/>
          <w:sz w:val="28"/>
          <w:szCs w:val="28"/>
        </w:rPr>
        <w:t>1.1. </w:t>
      </w:r>
      <w:r w:rsidRPr="00C36A0A">
        <w:rPr>
          <w:rFonts w:ascii="Times New Roman" w:eastAsia="Times New Roman" w:hAnsi="Times New Roman" w:cs="Times New Roman"/>
          <w:b/>
          <w:sz w:val="28"/>
          <w:szCs w:val="28"/>
        </w:rPr>
        <w:t xml:space="preserve">Место дисциплины в структуре основной профессиональной образовательной программы: </w:t>
      </w:r>
      <w:r w:rsidRPr="00C36A0A">
        <w:rPr>
          <w:rFonts w:ascii="Times New Roman" w:eastAsia="Times New Roman" w:hAnsi="Times New Roman" w:cs="Times New Roman"/>
          <w:sz w:val="28"/>
          <w:szCs w:val="28"/>
        </w:rPr>
        <w:tab/>
      </w:r>
    </w:p>
    <w:p w14:paraId="3F203DB6" w14:textId="17485622" w:rsidR="001F7BB9" w:rsidRPr="00C36A0A" w:rsidRDefault="001F7BB9" w:rsidP="001F7BB9">
      <w:pPr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proofErr w:type="spellStart"/>
      <w:r w:rsidRPr="00C36A0A">
        <w:rPr>
          <w:rFonts w:ascii="Times New Roman" w:hAnsi="Times New Roman" w:cs="Times New Roman"/>
          <w:sz w:val="28"/>
          <w:szCs w:val="28"/>
        </w:rPr>
        <w:t>абоча</w:t>
      </w:r>
      <w:r>
        <w:rPr>
          <w:rFonts w:ascii="Times New Roman" w:hAnsi="Times New Roman" w:cs="Times New Roman"/>
          <w:sz w:val="28"/>
          <w:szCs w:val="28"/>
        </w:rPr>
        <w:t>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программа учебной дисциплины </w:t>
      </w:r>
      <w:r w:rsidRPr="00D53EE7">
        <w:rPr>
          <w:rFonts w:ascii="Times New Roman" w:hAnsi="Times New Roman" w:cs="Times New Roman"/>
          <w:sz w:val="28"/>
          <w:szCs w:val="28"/>
        </w:rPr>
        <w:t>Геоэкология</w:t>
      </w:r>
      <w:r w:rsidRPr="00C36A0A">
        <w:rPr>
          <w:rFonts w:ascii="Times New Roman" w:hAnsi="Times New Roman" w:cs="Times New Roman"/>
          <w:sz w:val="28"/>
          <w:szCs w:val="28"/>
        </w:rPr>
        <w:t xml:space="preserve"> является обязательной частью 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D53EE7">
        <w:rPr>
          <w:rFonts w:ascii="Times New Roman" w:hAnsi="Times New Roman" w:cs="Times New Roman"/>
          <w:sz w:val="28"/>
          <w:szCs w:val="28"/>
        </w:rPr>
        <w:t>атематическ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D53EE7">
        <w:rPr>
          <w:rFonts w:ascii="Times New Roman" w:hAnsi="Times New Roman" w:cs="Times New Roman"/>
          <w:sz w:val="28"/>
          <w:szCs w:val="28"/>
        </w:rPr>
        <w:t xml:space="preserve"> и общ</w:t>
      </w:r>
      <w:r>
        <w:rPr>
          <w:rFonts w:ascii="Times New Roman" w:hAnsi="Times New Roman" w:cs="Times New Roman"/>
          <w:sz w:val="28"/>
          <w:szCs w:val="28"/>
        </w:rPr>
        <w:t>его естественнонаучного</w:t>
      </w:r>
      <w:r w:rsidRPr="00D53EE7">
        <w:rPr>
          <w:rFonts w:ascii="Times New Roman" w:hAnsi="Times New Roman" w:cs="Times New Roman"/>
          <w:sz w:val="28"/>
          <w:szCs w:val="28"/>
        </w:rPr>
        <w:t xml:space="preserve"> учебн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D53EE7">
        <w:rPr>
          <w:rFonts w:ascii="Times New Roman" w:hAnsi="Times New Roman" w:cs="Times New Roman"/>
          <w:sz w:val="28"/>
          <w:szCs w:val="28"/>
        </w:rPr>
        <w:t xml:space="preserve"> цикл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r w:rsidRPr="00EF53DA">
        <w:rPr>
          <w:rFonts w:ascii="Times New Roman" w:hAnsi="Times New Roman" w:cs="Times New Roman"/>
          <w:sz w:val="28"/>
          <w:szCs w:val="28"/>
        </w:rPr>
        <w:t xml:space="preserve">основной профессиональной образовательной программы в соответствии с ФГОС по специальности </w:t>
      </w:r>
      <w:r>
        <w:rPr>
          <w:rFonts w:ascii="Times New Roman" w:hAnsi="Times New Roman" w:cs="Times New Roman"/>
          <w:sz w:val="28"/>
          <w:szCs w:val="28"/>
        </w:rPr>
        <w:t>21.02.08 Прикладная геодезия</w:t>
      </w:r>
      <w:r w:rsidRPr="00EF53DA">
        <w:rPr>
          <w:rFonts w:ascii="Times New Roman" w:hAnsi="Times New Roman" w:cs="Times New Roman"/>
          <w:sz w:val="28"/>
          <w:szCs w:val="28"/>
        </w:rPr>
        <w:t>.</w:t>
      </w:r>
    </w:p>
    <w:p w14:paraId="018D72C5" w14:textId="77777777"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A78A092" w14:textId="77777777" w:rsidR="001E2733" w:rsidRPr="001E2733" w:rsidRDefault="001E2733" w:rsidP="001E2733">
      <w:pPr>
        <w:spacing w:after="0" w:line="240" w:lineRule="auto"/>
        <w:rPr>
          <w:rFonts w:ascii="Times New Roman" w:hAnsi="Times New Roman" w:cs="Times New Roman"/>
          <w:sz w:val="28"/>
          <w:szCs w:val="28"/>
          <w:lang w:eastAsia="en-US"/>
        </w:rPr>
      </w:pPr>
      <w:r w:rsidRPr="001E2733">
        <w:rPr>
          <w:rFonts w:ascii="Times New Roman" w:hAnsi="Times New Roman" w:cs="Times New Roman"/>
          <w:b/>
          <w:sz w:val="28"/>
          <w:szCs w:val="28"/>
        </w:rPr>
        <w:t>1.</w:t>
      </w:r>
      <w:r w:rsidR="001F7BB9">
        <w:rPr>
          <w:rFonts w:ascii="Times New Roman" w:hAnsi="Times New Roman" w:cs="Times New Roman"/>
          <w:b/>
          <w:sz w:val="28"/>
          <w:szCs w:val="28"/>
        </w:rPr>
        <w:t>2</w:t>
      </w:r>
      <w:r w:rsidRPr="001E2733">
        <w:rPr>
          <w:rFonts w:ascii="Times New Roman" w:hAnsi="Times New Roman" w:cs="Times New Roman"/>
          <w:b/>
          <w:sz w:val="28"/>
          <w:szCs w:val="28"/>
        </w:rPr>
        <w:t>. Цель и планируемые результаты освоения дисциплины:</w:t>
      </w:r>
    </w:p>
    <w:p w14:paraId="70B4D2EF" w14:textId="77777777" w:rsidR="001E2733" w:rsidRPr="001E2733" w:rsidRDefault="001E2733" w:rsidP="001E273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964"/>
        <w:gridCol w:w="2835"/>
        <w:gridCol w:w="2546"/>
      </w:tblGrid>
      <w:tr w:rsidR="00E10214" w:rsidRPr="00C36A0A" w14:paraId="7F77A658" w14:textId="77777777" w:rsidTr="006C7B47">
        <w:tc>
          <w:tcPr>
            <w:tcW w:w="3964" w:type="dxa"/>
          </w:tcPr>
          <w:p w14:paraId="640D149E" w14:textId="77777777" w:rsidR="00E10214" w:rsidRPr="00E10214" w:rsidRDefault="00E10214" w:rsidP="001F7BB9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0214">
              <w:rPr>
                <w:rFonts w:ascii="Times New Roman" w:hAnsi="Times New Roman" w:cs="Times New Roman"/>
                <w:bCs/>
                <w:sz w:val="24"/>
                <w:szCs w:val="24"/>
              </w:rPr>
              <w:t>Компетенции</w:t>
            </w:r>
            <w:r w:rsidR="001F7BB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и личностные результаты (ЛР) </w:t>
            </w:r>
            <w:r w:rsidRPr="00E10214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формированию которых способствует освоение программы УД</w:t>
            </w:r>
          </w:p>
        </w:tc>
        <w:tc>
          <w:tcPr>
            <w:tcW w:w="2835" w:type="dxa"/>
          </w:tcPr>
          <w:p w14:paraId="64DCE84F" w14:textId="77777777" w:rsidR="00E10214" w:rsidRPr="00E10214" w:rsidRDefault="00E10214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0214">
              <w:rPr>
                <w:rFonts w:ascii="Times New Roman" w:hAnsi="Times New Roman" w:cs="Times New Roman"/>
                <w:sz w:val="24"/>
                <w:szCs w:val="24"/>
              </w:rPr>
              <w:t>Умения</w:t>
            </w:r>
          </w:p>
        </w:tc>
        <w:tc>
          <w:tcPr>
            <w:tcW w:w="2546" w:type="dxa"/>
          </w:tcPr>
          <w:p w14:paraId="09C902A8" w14:textId="77777777" w:rsidR="00E10214" w:rsidRPr="00E10214" w:rsidRDefault="00E10214" w:rsidP="006C7B4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10214">
              <w:rPr>
                <w:rFonts w:ascii="Times New Roman" w:hAnsi="Times New Roman" w:cs="Times New Roman"/>
                <w:sz w:val="24"/>
                <w:szCs w:val="24"/>
              </w:rPr>
              <w:t>Знания</w:t>
            </w:r>
          </w:p>
        </w:tc>
      </w:tr>
      <w:tr w:rsidR="00E10214" w:rsidRPr="00C36A0A" w14:paraId="21AF9E70" w14:textId="77777777" w:rsidTr="006C7B47">
        <w:tc>
          <w:tcPr>
            <w:tcW w:w="3964" w:type="dxa"/>
          </w:tcPr>
          <w:p w14:paraId="2C356A77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1. Понимать сущность и социальную значимость своей будущей профессии, проявлять к ней устойчивый интерес.</w:t>
            </w:r>
          </w:p>
          <w:p w14:paraId="184231AC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p w14:paraId="3E78502D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3. Принимать решения в стандартных и нестандартных ситуациях и нести за них ответственность.</w:t>
            </w:r>
          </w:p>
          <w:p w14:paraId="28A8AD22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14:paraId="6A06C292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5. Использовать информационно-коммуникационные технологии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 профессиональной деятельности</w:t>
            </w:r>
          </w:p>
          <w:p w14:paraId="20635759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6. Работать в коллективе и в команде, эффективно общаться с коллега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ми, руководством, потребителями</w:t>
            </w:r>
          </w:p>
          <w:p w14:paraId="1E1AB1EC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7. Брать на себя ответственность за работу членов команды (подчиненных), результат выполнения заданий.</w:t>
            </w:r>
          </w:p>
          <w:p w14:paraId="0128743E" w14:textId="77777777" w:rsidR="00E10214" w:rsidRPr="003A1DDF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8. Самостоятельно определять задачи профессионального и личностного развития, заниматься самообразованием, осознанно </w:t>
            </w:r>
            <w:r w:rsidRPr="003A1DD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планировать повышение квалификации.</w:t>
            </w:r>
          </w:p>
          <w:p w14:paraId="08002945" w14:textId="77777777" w:rsidR="00E10214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proofErr w:type="gramEnd"/>
            <w:r w:rsidRPr="003A1DDF">
              <w:rPr>
                <w:rFonts w:ascii="Times New Roman" w:hAnsi="Times New Roman" w:cs="Times New Roman"/>
                <w:sz w:val="24"/>
                <w:szCs w:val="24"/>
              </w:rPr>
              <w:t xml:space="preserve"> 9. Ориентироваться в условиях частой смены технологий в профессиональной деятельности.</w:t>
            </w:r>
          </w:p>
          <w:p w14:paraId="0CE78151" w14:textId="77777777" w:rsidR="00E10214" w:rsidRPr="00C36A0A" w:rsidRDefault="00E10214" w:rsidP="00D51FF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35" w:type="dxa"/>
          </w:tcPr>
          <w:p w14:paraId="2858C330" w14:textId="77777777" w:rsidR="00E10214" w:rsidRPr="00C36A0A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A296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идентифицировать и оценивать негативные 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оздействия на окружающую среду; разрабатывать рекомендации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ab/>
              <w:t xml:space="preserve">по снижению отрицательных экологических </w:t>
            </w:r>
            <w:r w:rsidRPr="006A2965">
              <w:rPr>
                <w:rFonts w:ascii="Times New Roman" w:hAnsi="Times New Roman" w:cs="Times New Roman"/>
                <w:sz w:val="24"/>
                <w:szCs w:val="24"/>
              </w:rPr>
              <w:t>последствий.</w:t>
            </w:r>
          </w:p>
        </w:tc>
        <w:tc>
          <w:tcPr>
            <w:tcW w:w="2546" w:type="dxa"/>
          </w:tcPr>
          <w:p w14:paraId="7044DC34" w14:textId="77777777" w:rsidR="00E10214" w:rsidRPr="00E1543E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E1543E">
              <w:rPr>
                <w:rFonts w:ascii="Times New Roman" w:hAnsi="Times New Roman" w:cs="Times New Roman"/>
                <w:sz w:val="24"/>
                <w:szCs w:val="24"/>
              </w:rPr>
              <w:t xml:space="preserve">основные понятия и законы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гео</w:t>
            </w:r>
            <w:r w:rsidRPr="00E1543E">
              <w:rPr>
                <w:rFonts w:ascii="Times New Roman" w:hAnsi="Times New Roman" w:cs="Times New Roman"/>
                <w:sz w:val="24"/>
                <w:szCs w:val="24"/>
              </w:rPr>
              <w:t>экологии, условия устойчивого функционирования экосистем;</w:t>
            </w:r>
          </w:p>
          <w:p w14:paraId="1CC0B9F1" w14:textId="19BE7BC0" w:rsidR="00E10214" w:rsidRPr="00E1543E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E1543E">
              <w:rPr>
                <w:rFonts w:ascii="Times New Roman" w:hAnsi="Times New Roman" w:cs="Times New Roman"/>
                <w:sz w:val="24"/>
                <w:szCs w:val="24"/>
              </w:rPr>
              <w:t>виды и последствия антропогенного воздействия на окружающую природную</w:t>
            </w:r>
            <w:r w:rsidR="00927B2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1543E">
              <w:rPr>
                <w:rFonts w:ascii="Times New Roman" w:hAnsi="Times New Roman" w:cs="Times New Roman"/>
                <w:sz w:val="24"/>
                <w:szCs w:val="24"/>
              </w:rPr>
              <w:t>среду;</w:t>
            </w:r>
          </w:p>
          <w:p w14:paraId="28AA208E" w14:textId="77777777" w:rsidR="00E10214" w:rsidRPr="00C36A0A" w:rsidRDefault="00E10214" w:rsidP="006C7B4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1543E">
              <w:rPr>
                <w:rFonts w:ascii="Times New Roman" w:hAnsi="Times New Roman" w:cs="Times New Roman"/>
                <w:sz w:val="24"/>
                <w:szCs w:val="24"/>
              </w:rPr>
              <w:t>-правовые основы обеспечения экологической безопасности.</w:t>
            </w:r>
          </w:p>
        </w:tc>
      </w:tr>
    </w:tbl>
    <w:p w14:paraId="695DE0AA" w14:textId="77777777" w:rsidR="001E2733" w:rsidRPr="001E2733" w:rsidRDefault="001E2733" w:rsidP="001E273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5180B984" w14:textId="77777777" w:rsidR="00921787" w:rsidRDefault="00921787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5259DC09" w14:textId="77777777" w:rsidR="001E2733" w:rsidRDefault="001E2733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0846E201" w14:textId="77777777" w:rsidR="00E10214" w:rsidRDefault="00E10214" w:rsidP="004A448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14:paraId="2258F0D8" w14:textId="77777777" w:rsidR="00921787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2. СТРУКТУРА И СОДЕРЖАНИЕ УЧЕБНОЙ ДИСЦИПЛИНЫ</w:t>
      </w:r>
    </w:p>
    <w:p w14:paraId="491C55F3" w14:textId="77777777" w:rsidR="004F422F" w:rsidRPr="00921787" w:rsidRDefault="004F422F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5F1A300E" w14:textId="77777777" w:rsidR="00921787" w:rsidRPr="00921787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left="-180"/>
        <w:jc w:val="both"/>
        <w:rPr>
          <w:rFonts w:ascii="Times New Roman" w:hAnsi="Times New Roman" w:cs="Times New Roman"/>
          <w:u w:val="single"/>
        </w:rPr>
      </w:pPr>
      <w:r w:rsidRPr="00921787">
        <w:rPr>
          <w:rFonts w:ascii="Times New Roman" w:hAnsi="Times New Roman" w:cs="Times New Roman"/>
          <w:b/>
          <w:sz w:val="28"/>
          <w:szCs w:val="28"/>
        </w:rPr>
        <w:t>2.1. Объем учебной дисциплины и виды учебной работы</w:t>
      </w:r>
    </w:p>
    <w:p w14:paraId="0AB26EB1" w14:textId="77777777" w:rsidR="00921787" w:rsidRPr="00A20A8B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rPr>
          <w:i/>
        </w:rPr>
      </w:pPr>
    </w:p>
    <w:tbl>
      <w:tblPr>
        <w:tblW w:w="932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621"/>
        <w:gridCol w:w="1701"/>
      </w:tblGrid>
      <w:tr w:rsidR="001F7BB9" w:rsidRPr="00C36A0A" w14:paraId="14168237" w14:textId="77777777" w:rsidTr="006C7B47">
        <w:trPr>
          <w:trHeight w:val="460"/>
        </w:trPr>
        <w:tc>
          <w:tcPr>
            <w:tcW w:w="7621" w:type="dxa"/>
            <w:shd w:val="clear" w:color="auto" w:fill="auto"/>
          </w:tcPr>
          <w:p w14:paraId="7A4D3B76" w14:textId="77777777" w:rsidR="001F7BB9" w:rsidRPr="00C36A0A" w:rsidRDefault="001F7BB9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Вид учебной работы</w:t>
            </w:r>
          </w:p>
        </w:tc>
        <w:tc>
          <w:tcPr>
            <w:tcW w:w="1701" w:type="dxa"/>
            <w:shd w:val="clear" w:color="auto" w:fill="auto"/>
          </w:tcPr>
          <w:p w14:paraId="7FEF22C9" w14:textId="77777777" w:rsidR="001F7BB9" w:rsidRPr="00C36A0A" w:rsidRDefault="001F7BB9" w:rsidP="006C7B47">
            <w:pPr>
              <w:spacing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Объем часов</w:t>
            </w:r>
          </w:p>
        </w:tc>
      </w:tr>
      <w:tr w:rsidR="001F7BB9" w:rsidRPr="00C36A0A" w14:paraId="595923EF" w14:textId="77777777" w:rsidTr="006C7B47">
        <w:trPr>
          <w:trHeight w:val="285"/>
        </w:trPr>
        <w:tc>
          <w:tcPr>
            <w:tcW w:w="7621" w:type="dxa"/>
            <w:shd w:val="clear" w:color="auto" w:fill="auto"/>
          </w:tcPr>
          <w:p w14:paraId="3E8E41EF" w14:textId="77777777" w:rsidR="001F7BB9" w:rsidRPr="00C36A0A" w:rsidRDefault="001F7BB9" w:rsidP="00927B23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b/>
                <w:sz w:val="24"/>
                <w:szCs w:val="24"/>
              </w:rPr>
              <w:t>Нагрузка во взаимодействии с преподавателем (всего)</w:t>
            </w:r>
          </w:p>
        </w:tc>
        <w:tc>
          <w:tcPr>
            <w:tcW w:w="1701" w:type="dxa"/>
            <w:shd w:val="clear" w:color="auto" w:fill="auto"/>
          </w:tcPr>
          <w:p w14:paraId="72845260" w14:textId="77777777" w:rsidR="001F7BB9" w:rsidRPr="005742FF" w:rsidRDefault="001F7BB9" w:rsidP="00927B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34</w:t>
            </w:r>
          </w:p>
        </w:tc>
      </w:tr>
      <w:tr w:rsidR="001F7BB9" w:rsidRPr="00C36A0A" w14:paraId="3386EE25" w14:textId="77777777" w:rsidTr="006C7B47">
        <w:tc>
          <w:tcPr>
            <w:tcW w:w="7621" w:type="dxa"/>
            <w:shd w:val="clear" w:color="auto" w:fill="auto"/>
          </w:tcPr>
          <w:p w14:paraId="4BC479CA" w14:textId="77777777" w:rsidR="001F7BB9" w:rsidRPr="00C36A0A" w:rsidRDefault="001F7BB9" w:rsidP="00927B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1701" w:type="dxa"/>
            <w:shd w:val="clear" w:color="auto" w:fill="auto"/>
          </w:tcPr>
          <w:p w14:paraId="4B811EC9" w14:textId="77777777" w:rsidR="001F7BB9" w:rsidRPr="005742FF" w:rsidRDefault="001F7BB9" w:rsidP="00927B2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F7BB9" w:rsidRPr="00C36A0A" w14:paraId="560F5F43" w14:textId="77777777" w:rsidTr="006C7B47">
        <w:tc>
          <w:tcPr>
            <w:tcW w:w="7621" w:type="dxa"/>
            <w:shd w:val="clear" w:color="auto" w:fill="auto"/>
          </w:tcPr>
          <w:p w14:paraId="5A6AD536" w14:textId="77777777" w:rsidR="001F7BB9" w:rsidRPr="00C36A0A" w:rsidRDefault="001F7BB9" w:rsidP="00927B23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36A0A">
              <w:rPr>
                <w:rFonts w:ascii="Times New Roman" w:hAnsi="Times New Roman" w:cs="Times New Roman"/>
                <w:sz w:val="24"/>
                <w:szCs w:val="24"/>
              </w:rPr>
              <w:t>теоретическое обучение</w:t>
            </w:r>
          </w:p>
        </w:tc>
        <w:tc>
          <w:tcPr>
            <w:tcW w:w="1701" w:type="dxa"/>
            <w:shd w:val="clear" w:color="auto" w:fill="auto"/>
          </w:tcPr>
          <w:p w14:paraId="4F82554E" w14:textId="77777777" w:rsidR="001F7BB9" w:rsidRPr="005742FF" w:rsidRDefault="001F7BB9" w:rsidP="00927B2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8</w:t>
            </w:r>
          </w:p>
        </w:tc>
      </w:tr>
      <w:tr w:rsidR="001F7BB9" w:rsidRPr="00C36A0A" w14:paraId="2D4425C4" w14:textId="77777777" w:rsidTr="006C7B47">
        <w:tc>
          <w:tcPr>
            <w:tcW w:w="7621" w:type="dxa"/>
            <w:shd w:val="clear" w:color="auto" w:fill="auto"/>
          </w:tcPr>
          <w:p w14:paraId="6360B0FC" w14:textId="77777777" w:rsidR="001F7BB9" w:rsidRDefault="001F7BB9" w:rsidP="00927B2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п</w:t>
            </w:r>
            <w:r w:rsidRPr="00C16ED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рактическая подготовка (ПП)</w:t>
            </w:r>
          </w:p>
          <w:p w14:paraId="23E72798" w14:textId="0F72AC2F" w:rsidR="00927B23" w:rsidRPr="006A4CA4" w:rsidRDefault="00927B23" w:rsidP="00927B2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B050"/>
                <w:sz w:val="24"/>
                <w:szCs w:val="24"/>
              </w:rPr>
            </w:pPr>
            <w:r w:rsidRPr="00C16EDE">
              <w:rPr>
                <w:rFonts w:ascii="Times New Roman" w:hAnsi="Times New Roman" w:cs="Times New Roman"/>
                <w:color w:val="00B050"/>
                <w:sz w:val="24"/>
                <w:szCs w:val="24"/>
              </w:rPr>
              <w:t>лабораторные и практические занятия</w:t>
            </w:r>
          </w:p>
        </w:tc>
        <w:tc>
          <w:tcPr>
            <w:tcW w:w="1701" w:type="dxa"/>
            <w:shd w:val="clear" w:color="auto" w:fill="auto"/>
          </w:tcPr>
          <w:p w14:paraId="75E6AB3C" w14:textId="77777777" w:rsidR="001F7BB9" w:rsidRPr="005742FF" w:rsidRDefault="001F7BB9" w:rsidP="00927B2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35E42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26</w:t>
            </w:r>
          </w:p>
        </w:tc>
      </w:tr>
      <w:tr w:rsidR="001F7BB9" w:rsidRPr="00C36A0A" w14:paraId="580A7453" w14:textId="77777777" w:rsidTr="006C7B47">
        <w:tc>
          <w:tcPr>
            <w:tcW w:w="7621" w:type="dxa"/>
            <w:shd w:val="clear" w:color="auto" w:fill="auto"/>
          </w:tcPr>
          <w:p w14:paraId="2A69AB8B" w14:textId="77777777" w:rsidR="001F7BB9" w:rsidRDefault="001F7BB9" w:rsidP="00927B23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Cs/>
                <w:sz w:val="24"/>
                <w:szCs w:val="24"/>
              </w:rPr>
              <w:t>п</w:t>
            </w:r>
            <w:r w:rsidRPr="00CB521F">
              <w:rPr>
                <w:rFonts w:ascii="Times New Roman" w:hAnsi="Times New Roman" w:cs="Times New Roman"/>
                <w:iCs/>
                <w:sz w:val="24"/>
                <w:szCs w:val="24"/>
              </w:rPr>
              <w:t>ромежуточная аттестация</w:t>
            </w: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в форме дифференцированного зачета</w:t>
            </w:r>
          </w:p>
        </w:tc>
        <w:tc>
          <w:tcPr>
            <w:tcW w:w="1701" w:type="dxa"/>
            <w:shd w:val="clear" w:color="auto" w:fill="auto"/>
          </w:tcPr>
          <w:p w14:paraId="32E6B715" w14:textId="77777777" w:rsidR="001F7BB9" w:rsidRPr="00435E42" w:rsidRDefault="001F7BB9" w:rsidP="00927B23">
            <w:pPr>
              <w:spacing w:after="0" w:line="240" w:lineRule="auto"/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1F7BB9" w:rsidRPr="00C36A0A" w14:paraId="4085AF51" w14:textId="77777777" w:rsidTr="006C7B47">
        <w:trPr>
          <w:trHeight w:val="308"/>
        </w:trPr>
        <w:tc>
          <w:tcPr>
            <w:tcW w:w="7621" w:type="dxa"/>
            <w:shd w:val="clear" w:color="auto" w:fill="auto"/>
          </w:tcPr>
          <w:p w14:paraId="241D69DF" w14:textId="77777777" w:rsidR="001F7BB9" w:rsidRPr="00935872" w:rsidRDefault="001F7BB9" w:rsidP="00927B23">
            <w:pPr>
              <w:snapToGrid w:val="0"/>
              <w:spacing w:after="0" w:line="36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935872">
              <w:rPr>
                <w:rFonts w:ascii="Times New Roman" w:hAnsi="Times New Roman" w:cs="Times New Roman"/>
                <w:b/>
                <w:sz w:val="24"/>
                <w:szCs w:val="24"/>
              </w:rPr>
              <w:t>амостоятельная работа обучающегося (всего)</w:t>
            </w:r>
          </w:p>
        </w:tc>
        <w:tc>
          <w:tcPr>
            <w:tcW w:w="1701" w:type="dxa"/>
            <w:shd w:val="clear" w:color="auto" w:fill="auto"/>
          </w:tcPr>
          <w:p w14:paraId="17736210" w14:textId="77777777" w:rsidR="001F7BB9" w:rsidRPr="00935872" w:rsidRDefault="001F7BB9" w:rsidP="00927B23">
            <w:pPr>
              <w:snapToGrid w:val="0"/>
              <w:spacing w:after="0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 w:rsidRPr="00CE788C"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17</w:t>
            </w:r>
          </w:p>
        </w:tc>
      </w:tr>
      <w:tr w:rsidR="001F7BB9" w:rsidRPr="00C36A0A" w14:paraId="1C0CF14D" w14:textId="77777777" w:rsidTr="006C7B47">
        <w:tc>
          <w:tcPr>
            <w:tcW w:w="7621" w:type="dxa"/>
            <w:shd w:val="clear" w:color="auto" w:fill="auto"/>
          </w:tcPr>
          <w:p w14:paraId="63A39668" w14:textId="77777777" w:rsidR="001F7BB9" w:rsidRPr="00CB521F" w:rsidRDefault="001F7BB9" w:rsidP="00927B23">
            <w:pPr>
              <w:spacing w:after="0" w:line="240" w:lineRule="auto"/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</w:pPr>
            <w:r w:rsidRPr="00CB521F">
              <w:rPr>
                <w:rFonts w:ascii="Times New Roman" w:hAnsi="Times New Roman" w:cs="Times New Roman"/>
                <w:b/>
                <w:iCs/>
                <w:sz w:val="24"/>
                <w:szCs w:val="24"/>
              </w:rPr>
              <w:t>Всего</w:t>
            </w:r>
          </w:p>
        </w:tc>
        <w:tc>
          <w:tcPr>
            <w:tcW w:w="1701" w:type="dxa"/>
            <w:shd w:val="clear" w:color="auto" w:fill="auto"/>
          </w:tcPr>
          <w:p w14:paraId="15CE07C6" w14:textId="77777777" w:rsidR="001F7BB9" w:rsidRPr="00935872" w:rsidRDefault="001F7BB9" w:rsidP="00927B23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iCs/>
                <w:sz w:val="24"/>
                <w:szCs w:val="24"/>
              </w:rPr>
              <w:t>51</w:t>
            </w:r>
          </w:p>
        </w:tc>
      </w:tr>
    </w:tbl>
    <w:p w14:paraId="3791DD8E" w14:textId="77777777" w:rsidR="00921787" w:rsidRPr="00A20A8B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ectPr w:rsidR="00921787" w:rsidRPr="00A20A8B" w:rsidSect="004A4481">
          <w:footerReference w:type="default" r:id="rId12"/>
          <w:pgSz w:w="11906" w:h="16838"/>
          <w:pgMar w:top="1134" w:right="850" w:bottom="1134" w:left="1701" w:header="708" w:footer="708" w:gutter="0"/>
          <w:cols w:space="720"/>
          <w:titlePg/>
          <w:docGrid w:linePitch="299"/>
        </w:sectPr>
      </w:pPr>
    </w:p>
    <w:p w14:paraId="71ED6E78" w14:textId="304D832C" w:rsidR="00921787" w:rsidRPr="009F2B9B" w:rsidRDefault="00921787" w:rsidP="009F2B9B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rPr>
          <w:sz w:val="28"/>
          <w:szCs w:val="28"/>
        </w:rPr>
      </w:pPr>
      <w:bookmarkStart w:id="7" w:name="_Toc463610413"/>
      <w:r w:rsidRPr="009F2B9B">
        <w:rPr>
          <w:b/>
          <w:sz w:val="28"/>
          <w:szCs w:val="28"/>
        </w:rPr>
        <w:lastRenderedPageBreak/>
        <w:t>2.2. Тематический план и содержание учебной дисциплины</w:t>
      </w:r>
      <w:bookmarkEnd w:id="7"/>
      <w:r w:rsidR="00EF0840">
        <w:rPr>
          <w:b/>
          <w:sz w:val="28"/>
          <w:szCs w:val="28"/>
        </w:rPr>
        <w:t xml:space="preserve"> </w:t>
      </w:r>
      <w:r w:rsidR="00E10214" w:rsidRPr="00E10214">
        <w:rPr>
          <w:b/>
          <w:sz w:val="28"/>
          <w:szCs w:val="28"/>
        </w:rPr>
        <w:t>ЕН.03 Геоэкология</w:t>
      </w:r>
    </w:p>
    <w:p w14:paraId="3CB3E249" w14:textId="77777777" w:rsidR="00013EFD" w:rsidRDefault="00013EFD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14:paraId="5BFCEB8D" w14:textId="77777777" w:rsidR="004855E7" w:rsidRDefault="004855E7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tbl>
      <w:tblPr>
        <w:tblStyle w:val="17"/>
        <w:tblpPr w:leftFromText="180" w:rightFromText="180" w:vertAnchor="text" w:tblpY="1"/>
        <w:tblOverlap w:val="never"/>
        <w:tblW w:w="15049" w:type="dxa"/>
        <w:tblLayout w:type="fixed"/>
        <w:tblLook w:val="01E0" w:firstRow="1" w:lastRow="1" w:firstColumn="1" w:lastColumn="1" w:noHBand="0" w:noVBand="0"/>
      </w:tblPr>
      <w:tblGrid>
        <w:gridCol w:w="3227"/>
        <w:gridCol w:w="312"/>
        <w:gridCol w:w="14"/>
        <w:gridCol w:w="6081"/>
        <w:gridCol w:w="1418"/>
        <w:gridCol w:w="1701"/>
        <w:gridCol w:w="2296"/>
      </w:tblGrid>
      <w:tr w:rsidR="004855E7" w:rsidRPr="004855E7" w14:paraId="3CA703EE" w14:textId="77777777" w:rsidTr="004855E7">
        <w:trPr>
          <w:trHeight w:val="20"/>
        </w:trPr>
        <w:tc>
          <w:tcPr>
            <w:tcW w:w="3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E562AE" w14:textId="77777777" w:rsidR="004855E7" w:rsidRPr="004855E7" w:rsidRDefault="004855E7" w:rsidP="004855E7">
            <w:pPr>
              <w:jc w:val="center"/>
              <w:rPr>
                <w:b/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640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077A9D" w14:textId="77777777" w:rsidR="004855E7" w:rsidRPr="004855E7" w:rsidRDefault="004855E7" w:rsidP="004855E7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 xml:space="preserve">Содержание учебного материала и формы организации деятельности </w:t>
            </w:r>
            <w:proofErr w:type="gramStart"/>
            <w:r w:rsidRPr="004855E7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7A4DC" w14:textId="77777777" w:rsidR="004855E7" w:rsidRPr="004855E7" w:rsidRDefault="004855E7" w:rsidP="004855E7">
            <w:pPr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Объем в часах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7C853B" w14:textId="77777777" w:rsidR="004855E7" w:rsidRPr="004855E7" w:rsidRDefault="004855E7" w:rsidP="004855E7">
            <w:pPr>
              <w:jc w:val="center"/>
              <w:rPr>
                <w:b/>
                <w:bCs/>
              </w:rPr>
            </w:pPr>
            <w:r w:rsidRPr="00814596">
              <w:rPr>
                <w:b/>
                <w:bCs/>
                <w:sz w:val="24"/>
                <w:szCs w:val="24"/>
              </w:rPr>
              <w:t>Уровень усвоения</w:t>
            </w:r>
          </w:p>
        </w:tc>
        <w:tc>
          <w:tcPr>
            <w:tcW w:w="22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100544" w14:textId="77777777" w:rsidR="004855E7" w:rsidRPr="004855E7" w:rsidRDefault="001F7BB9" w:rsidP="004855E7">
            <w:pPr>
              <w:jc w:val="center"/>
              <w:rPr>
                <w:b/>
                <w:bCs/>
                <w:sz w:val="24"/>
                <w:szCs w:val="24"/>
              </w:rPr>
            </w:pPr>
            <w:r w:rsidRPr="008F240B">
              <w:rPr>
                <w:b/>
                <w:bCs/>
              </w:rPr>
              <w:t>Коды компетенций и ЛР, формированию которых способствует элемент программы</w:t>
            </w:r>
          </w:p>
        </w:tc>
      </w:tr>
      <w:tr w:rsidR="004855E7" w:rsidRPr="004855E7" w14:paraId="39CC224B" w14:textId="77777777" w:rsidTr="004855E7">
        <w:trPr>
          <w:trHeight w:val="20"/>
        </w:trPr>
        <w:tc>
          <w:tcPr>
            <w:tcW w:w="3227" w:type="dxa"/>
            <w:vMerge w:val="restart"/>
            <w:tcBorders>
              <w:top w:val="single" w:sz="4" w:space="0" w:color="auto"/>
            </w:tcBorders>
          </w:tcPr>
          <w:p w14:paraId="6E4E8F9C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Тема 1.1. Предмет и объект геоэкологии</w:t>
            </w:r>
          </w:p>
        </w:tc>
        <w:tc>
          <w:tcPr>
            <w:tcW w:w="6407" w:type="dxa"/>
            <w:gridSpan w:val="3"/>
            <w:tcBorders>
              <w:top w:val="single" w:sz="4" w:space="0" w:color="auto"/>
            </w:tcBorders>
          </w:tcPr>
          <w:p w14:paraId="56E83ED1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tcBorders>
              <w:top w:val="single" w:sz="4" w:space="0" w:color="auto"/>
            </w:tcBorders>
            <w:shd w:val="clear" w:color="auto" w:fill="auto"/>
          </w:tcPr>
          <w:p w14:paraId="26BECE8A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</w:tcBorders>
          </w:tcPr>
          <w:p w14:paraId="01064C38" w14:textId="77777777" w:rsidR="004855E7" w:rsidRPr="00886EEC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tcBorders>
              <w:top w:val="single" w:sz="4" w:space="0" w:color="auto"/>
            </w:tcBorders>
            <w:shd w:val="clear" w:color="auto" w:fill="auto"/>
          </w:tcPr>
          <w:p w14:paraId="69A6A9C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4855E7" w:rsidRPr="004855E7" w14:paraId="40AE22B0" w14:textId="77777777" w:rsidTr="004855E7">
        <w:trPr>
          <w:trHeight w:val="20"/>
        </w:trPr>
        <w:tc>
          <w:tcPr>
            <w:tcW w:w="3227" w:type="dxa"/>
            <w:vMerge/>
          </w:tcPr>
          <w:p w14:paraId="674C64DF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2"/>
            <w:shd w:val="clear" w:color="auto" w:fill="auto"/>
          </w:tcPr>
          <w:p w14:paraId="78C69FBE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76EB28F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Термин «геоэкология».  Цель и задачи геоэкологии. Теоретические и методологические основы геоэкологии</w:t>
            </w:r>
          </w:p>
        </w:tc>
        <w:tc>
          <w:tcPr>
            <w:tcW w:w="1418" w:type="dxa"/>
            <w:shd w:val="clear" w:color="auto" w:fill="auto"/>
          </w:tcPr>
          <w:p w14:paraId="368F9021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3C991A54" w14:textId="77777777" w:rsidR="004855E7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1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93E846" w14:textId="77777777" w:rsidR="00B3774F" w:rsidRDefault="00B3774F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3D42A484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4855E7" w:rsidRPr="004855E7" w14:paraId="1F44FB9C" w14:textId="77777777" w:rsidTr="004855E7">
        <w:trPr>
          <w:trHeight w:val="20"/>
        </w:trPr>
        <w:tc>
          <w:tcPr>
            <w:tcW w:w="3227" w:type="dxa"/>
            <w:vMerge/>
          </w:tcPr>
          <w:p w14:paraId="73757F65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7DA52E23" w14:textId="77777777" w:rsidR="004855E7" w:rsidRPr="006A4CA4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color w:val="00B050"/>
                <w:sz w:val="24"/>
                <w:szCs w:val="24"/>
              </w:rPr>
            </w:pPr>
            <w:r w:rsidRPr="006A4CA4">
              <w:rPr>
                <w:b/>
                <w:bCs/>
                <w:color w:val="00B050"/>
                <w:sz w:val="24"/>
                <w:szCs w:val="24"/>
              </w:rPr>
              <w:t>Практическая подготовка</w:t>
            </w:r>
          </w:p>
          <w:p w14:paraId="44E7FD02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color w:val="00B050"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 xml:space="preserve">Лабораторные </w:t>
            </w:r>
            <w:r>
              <w:rPr>
                <w:bCs/>
                <w:sz w:val="24"/>
                <w:szCs w:val="24"/>
              </w:rPr>
              <w:t>занятия (Практические занятия)</w:t>
            </w:r>
          </w:p>
        </w:tc>
        <w:tc>
          <w:tcPr>
            <w:tcW w:w="1418" w:type="dxa"/>
            <w:shd w:val="clear" w:color="auto" w:fill="auto"/>
          </w:tcPr>
          <w:p w14:paraId="12E21F2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7D1E474" w14:textId="77777777" w:rsidR="004855E7" w:rsidRPr="00886EEC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35DBFB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</w:p>
        </w:tc>
      </w:tr>
      <w:tr w:rsidR="004855E7" w:rsidRPr="004855E7" w14:paraId="6EF2A196" w14:textId="77777777" w:rsidTr="004855E7">
        <w:trPr>
          <w:trHeight w:val="20"/>
        </w:trPr>
        <w:tc>
          <w:tcPr>
            <w:tcW w:w="3227" w:type="dxa"/>
            <w:vMerge/>
          </w:tcPr>
          <w:p w14:paraId="347557D4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14B736C9" w14:textId="290D08E9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1</w:t>
            </w:r>
            <w:r w:rsidRPr="004855E7">
              <w:rPr>
                <w:sz w:val="24"/>
                <w:szCs w:val="24"/>
              </w:rPr>
              <w:t>. Экологические факторы и экосистема</w:t>
            </w:r>
            <w:r w:rsidR="00927B23">
              <w:rPr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53BD7D88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2785B34F" w14:textId="77777777" w:rsidR="004855E7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3C9C90" w14:textId="77777777" w:rsidR="00B3774F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634F295C" w14:textId="77777777" w:rsidR="004855E7" w:rsidRPr="004855E7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4855E7" w:rsidRPr="004855E7" w14:paraId="43B9CB46" w14:textId="77777777" w:rsidTr="004855E7">
        <w:trPr>
          <w:trHeight w:val="20"/>
        </w:trPr>
        <w:tc>
          <w:tcPr>
            <w:tcW w:w="3227" w:type="dxa"/>
            <w:vMerge w:val="restart"/>
          </w:tcPr>
          <w:p w14:paraId="6D2DD84C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Тема 1.2. Методы геоэкологии</w:t>
            </w:r>
          </w:p>
        </w:tc>
        <w:tc>
          <w:tcPr>
            <w:tcW w:w="6407" w:type="dxa"/>
            <w:gridSpan w:val="3"/>
            <w:shd w:val="clear" w:color="auto" w:fill="auto"/>
          </w:tcPr>
          <w:p w14:paraId="12CFCF8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shd w:val="clear" w:color="auto" w:fill="auto"/>
          </w:tcPr>
          <w:p w14:paraId="49592185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B67BCFC" w14:textId="77777777" w:rsidR="004855E7" w:rsidRPr="00886EEC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5CA0F4C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</w:p>
        </w:tc>
      </w:tr>
      <w:tr w:rsidR="004855E7" w:rsidRPr="004855E7" w14:paraId="31604B34" w14:textId="77777777" w:rsidTr="004855E7">
        <w:trPr>
          <w:trHeight w:val="20"/>
        </w:trPr>
        <w:tc>
          <w:tcPr>
            <w:tcW w:w="3227" w:type="dxa"/>
            <w:vMerge/>
          </w:tcPr>
          <w:p w14:paraId="49B80F26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2"/>
            <w:shd w:val="clear" w:color="auto" w:fill="auto"/>
          </w:tcPr>
          <w:p w14:paraId="352A1306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081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A28AE70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 xml:space="preserve">Основные методы геоэкологии. </w:t>
            </w:r>
            <w:proofErr w:type="spellStart"/>
            <w:r w:rsidRPr="004855E7">
              <w:rPr>
                <w:bCs/>
                <w:sz w:val="24"/>
                <w:szCs w:val="24"/>
              </w:rPr>
              <w:t>Геоэкологические</w:t>
            </w:r>
            <w:proofErr w:type="spellEnd"/>
            <w:r w:rsidRPr="004855E7">
              <w:rPr>
                <w:bCs/>
                <w:sz w:val="24"/>
                <w:szCs w:val="24"/>
              </w:rPr>
              <w:t xml:space="preserve"> аспекты неблагоприятных природных и антропогенных процессов и явлений. Пути решения экологических проблем</w:t>
            </w:r>
          </w:p>
        </w:tc>
        <w:tc>
          <w:tcPr>
            <w:tcW w:w="1418" w:type="dxa"/>
            <w:shd w:val="clear" w:color="auto" w:fill="auto"/>
          </w:tcPr>
          <w:p w14:paraId="75B8CFAF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  <w:p w14:paraId="4E0453FA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7166AC6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</w:p>
          <w:p w14:paraId="520AF64F" w14:textId="77777777" w:rsidR="004855E7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2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982060" w14:textId="77777777" w:rsidR="00B3774F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2C1EB707" w14:textId="77777777" w:rsidR="004855E7" w:rsidRPr="004855E7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4855E7" w:rsidRPr="004855E7" w14:paraId="2D47FD19" w14:textId="77777777" w:rsidTr="004855E7">
        <w:trPr>
          <w:trHeight w:val="20"/>
        </w:trPr>
        <w:tc>
          <w:tcPr>
            <w:tcW w:w="3227" w:type="dxa"/>
            <w:vMerge w:val="restart"/>
          </w:tcPr>
          <w:p w14:paraId="5631E48E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 xml:space="preserve">Тема 1.3. </w:t>
            </w:r>
            <w:r w:rsidRPr="004855E7">
              <w:rPr>
                <w:b/>
                <w:sz w:val="24"/>
                <w:szCs w:val="24"/>
              </w:rPr>
              <w:t>Охрана природы</w:t>
            </w:r>
          </w:p>
        </w:tc>
        <w:tc>
          <w:tcPr>
            <w:tcW w:w="6407" w:type="dxa"/>
            <w:gridSpan w:val="3"/>
            <w:shd w:val="clear" w:color="auto" w:fill="auto"/>
          </w:tcPr>
          <w:p w14:paraId="5319ED2F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shd w:val="clear" w:color="auto" w:fill="auto"/>
          </w:tcPr>
          <w:p w14:paraId="24ACF67F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1A79387C" w14:textId="77777777" w:rsidR="004855E7" w:rsidRPr="00886EEC" w:rsidRDefault="004855E7" w:rsidP="004855E7">
            <w:pPr>
              <w:snapToGrid w:val="0"/>
              <w:ind w:firstLine="33"/>
              <w:jc w:val="center"/>
              <w:rPr>
                <w:i/>
              </w:rPr>
            </w:pP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778B86D" w14:textId="77777777" w:rsidR="004855E7" w:rsidRPr="004855E7" w:rsidRDefault="004855E7" w:rsidP="004855E7">
            <w:pPr>
              <w:snapToGrid w:val="0"/>
              <w:ind w:firstLine="33"/>
              <w:jc w:val="center"/>
              <w:rPr>
                <w:i/>
              </w:rPr>
            </w:pPr>
          </w:p>
        </w:tc>
      </w:tr>
      <w:tr w:rsidR="004855E7" w:rsidRPr="004855E7" w14:paraId="0DB04AA6" w14:textId="77777777" w:rsidTr="004855E7">
        <w:trPr>
          <w:trHeight w:val="20"/>
        </w:trPr>
        <w:tc>
          <w:tcPr>
            <w:tcW w:w="3227" w:type="dxa"/>
            <w:vMerge/>
          </w:tcPr>
          <w:p w14:paraId="3DC57735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</w:p>
        </w:tc>
        <w:tc>
          <w:tcPr>
            <w:tcW w:w="326" w:type="dxa"/>
            <w:gridSpan w:val="2"/>
            <w:shd w:val="clear" w:color="auto" w:fill="auto"/>
          </w:tcPr>
          <w:p w14:paraId="5B7AFEE6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</w:p>
          <w:p w14:paraId="1891A4CF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14:paraId="266C583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proofErr w:type="spellStart"/>
            <w:r w:rsidRPr="004855E7">
              <w:rPr>
                <w:bCs/>
                <w:sz w:val="24"/>
                <w:szCs w:val="24"/>
              </w:rPr>
              <w:t>Геоэкологические</w:t>
            </w:r>
            <w:proofErr w:type="spellEnd"/>
            <w:r w:rsidRPr="004855E7">
              <w:rPr>
                <w:bCs/>
                <w:sz w:val="24"/>
                <w:szCs w:val="24"/>
              </w:rPr>
              <w:t xml:space="preserve"> аспекты природопользования. Природоохранная деятельность. Природные ресурсы и их охрана. Природные ресурсы и их охрана</w:t>
            </w:r>
          </w:p>
        </w:tc>
        <w:tc>
          <w:tcPr>
            <w:tcW w:w="1418" w:type="dxa"/>
            <w:shd w:val="clear" w:color="auto" w:fill="auto"/>
          </w:tcPr>
          <w:p w14:paraId="2581069B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  <w:p w14:paraId="61E72CDE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7CB12234" w14:textId="77777777" w:rsidR="00886EEC" w:rsidRDefault="00886EEC" w:rsidP="004855E7">
            <w:pPr>
              <w:snapToGrid w:val="0"/>
              <w:ind w:firstLine="33"/>
              <w:jc w:val="center"/>
              <w:rPr>
                <w:i/>
              </w:rPr>
            </w:pPr>
          </w:p>
          <w:p w14:paraId="327A11C3" w14:textId="77777777" w:rsidR="004855E7" w:rsidRPr="00886EEC" w:rsidRDefault="00886EEC" w:rsidP="004855E7">
            <w:pPr>
              <w:snapToGrid w:val="0"/>
              <w:ind w:firstLine="33"/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</w:tc>
        <w:tc>
          <w:tcPr>
            <w:tcW w:w="22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0083CD6" w14:textId="77777777" w:rsidR="00B3774F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27128CCD" w14:textId="77777777" w:rsidR="004855E7" w:rsidRPr="004855E7" w:rsidRDefault="00B3774F" w:rsidP="00B3774F">
            <w:pPr>
              <w:snapToGrid w:val="0"/>
              <w:ind w:firstLine="33"/>
              <w:jc w:val="center"/>
              <w:rPr>
                <w:i/>
                <w:highlight w:val="yellow"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4855E7" w:rsidRPr="004855E7" w14:paraId="4094CC76" w14:textId="77777777" w:rsidTr="004855E7">
        <w:trPr>
          <w:trHeight w:val="20"/>
        </w:trPr>
        <w:tc>
          <w:tcPr>
            <w:tcW w:w="3227" w:type="dxa"/>
            <w:vMerge/>
          </w:tcPr>
          <w:p w14:paraId="3F2C824B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298F55BB" w14:textId="77777777" w:rsidR="004855E7" w:rsidRPr="006A4CA4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color w:val="00B050"/>
                <w:sz w:val="24"/>
                <w:szCs w:val="24"/>
              </w:rPr>
            </w:pPr>
            <w:r w:rsidRPr="006A4CA4">
              <w:rPr>
                <w:b/>
                <w:bCs/>
                <w:color w:val="00B050"/>
                <w:sz w:val="24"/>
                <w:szCs w:val="24"/>
              </w:rPr>
              <w:t>Практическая подготовка</w:t>
            </w:r>
          </w:p>
          <w:p w14:paraId="7AD8C2A4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color w:val="00B050"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 xml:space="preserve">Лабораторные </w:t>
            </w:r>
            <w:r>
              <w:rPr>
                <w:bCs/>
                <w:sz w:val="24"/>
                <w:szCs w:val="24"/>
              </w:rPr>
              <w:t>занятия (Практические занятия)</w:t>
            </w:r>
          </w:p>
        </w:tc>
        <w:tc>
          <w:tcPr>
            <w:tcW w:w="1418" w:type="dxa"/>
            <w:shd w:val="clear" w:color="auto" w:fill="auto"/>
          </w:tcPr>
          <w:p w14:paraId="68B01A5E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i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14:paraId="46F06DAD" w14:textId="77777777" w:rsidR="004855E7" w:rsidRPr="00886EEC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  <w:tc>
          <w:tcPr>
            <w:tcW w:w="2296" w:type="dxa"/>
            <w:shd w:val="clear" w:color="auto" w:fill="auto"/>
          </w:tcPr>
          <w:p w14:paraId="10AC6469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</w:tc>
      </w:tr>
      <w:tr w:rsidR="00886EEC" w:rsidRPr="004855E7" w14:paraId="706D5AA5" w14:textId="77777777" w:rsidTr="004855E7">
        <w:trPr>
          <w:trHeight w:val="20"/>
        </w:trPr>
        <w:tc>
          <w:tcPr>
            <w:tcW w:w="3227" w:type="dxa"/>
            <w:vMerge/>
          </w:tcPr>
          <w:p w14:paraId="2774AD2D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422456D0" w14:textId="126A7149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sz w:val="24"/>
                <w:szCs w:val="24"/>
              </w:rPr>
            </w:pPr>
            <w:r w:rsidRPr="004855E7">
              <w:rPr>
                <w:sz w:val="24"/>
                <w:szCs w:val="24"/>
              </w:rPr>
              <w:t>1.Международное сотрудничество и национальные интересы России в сфере экологии</w:t>
            </w:r>
            <w:r w:rsidR="00927B23">
              <w:rPr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07233DA3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 w:val="restart"/>
          </w:tcPr>
          <w:p w14:paraId="6E00420C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1AF2AA2B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6A76E4FF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  <w:r>
              <w:rPr>
                <w:bCs/>
              </w:rPr>
              <w:t>3</w:t>
            </w:r>
          </w:p>
        </w:tc>
        <w:tc>
          <w:tcPr>
            <w:tcW w:w="2296" w:type="dxa"/>
            <w:vMerge w:val="restart"/>
            <w:shd w:val="clear" w:color="auto" w:fill="auto"/>
          </w:tcPr>
          <w:p w14:paraId="6E3BFF5F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</w:rPr>
            </w:pPr>
          </w:p>
          <w:p w14:paraId="0EC0DF91" w14:textId="77777777" w:rsidR="00B3774F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184D817D" w14:textId="77777777" w:rsidR="00886EEC" w:rsidRPr="004855E7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886EEC" w:rsidRPr="004855E7" w14:paraId="02AF9737" w14:textId="77777777" w:rsidTr="004855E7">
        <w:trPr>
          <w:trHeight w:val="20"/>
        </w:trPr>
        <w:tc>
          <w:tcPr>
            <w:tcW w:w="3227" w:type="dxa"/>
            <w:vMerge/>
          </w:tcPr>
          <w:p w14:paraId="2E3B5BA9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363835A4" w14:textId="574C743A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2. Описание особо охраняемых территорий в России.</w:t>
            </w:r>
            <w:r w:rsidR="00927B23">
              <w:rPr>
                <w:bCs/>
                <w:sz w:val="24"/>
                <w:szCs w:val="24"/>
              </w:rPr>
              <w:t xml:space="preserve"> ПП</w:t>
            </w:r>
          </w:p>
        </w:tc>
        <w:tc>
          <w:tcPr>
            <w:tcW w:w="1418" w:type="dxa"/>
            <w:shd w:val="clear" w:color="auto" w:fill="auto"/>
          </w:tcPr>
          <w:p w14:paraId="256EA6DA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2103BD9B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278DB6EE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0BA4F30D" w14:textId="77777777" w:rsidTr="004855E7">
        <w:trPr>
          <w:trHeight w:val="20"/>
        </w:trPr>
        <w:tc>
          <w:tcPr>
            <w:tcW w:w="3227" w:type="dxa"/>
            <w:vMerge/>
          </w:tcPr>
          <w:p w14:paraId="2548C8C9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744B9C83" w14:textId="7C0CB3CE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3. Управление экологическими системами</w:t>
            </w:r>
            <w:r w:rsidR="00927B23">
              <w:rPr>
                <w:bCs/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13C0481A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529AC052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15D0F072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4855E7" w:rsidRPr="004855E7" w14:paraId="574A0A76" w14:textId="77777777" w:rsidTr="004855E7">
        <w:trPr>
          <w:trHeight w:val="20"/>
        </w:trPr>
        <w:tc>
          <w:tcPr>
            <w:tcW w:w="3227" w:type="dxa"/>
            <w:vMerge w:val="restart"/>
          </w:tcPr>
          <w:p w14:paraId="520CDE96" w14:textId="77777777" w:rsidR="004855E7" w:rsidRPr="004855E7" w:rsidRDefault="004855E7" w:rsidP="004855E7">
            <w:pPr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sz w:val="24"/>
                <w:szCs w:val="24"/>
              </w:rPr>
              <w:t>Тема 1.4. Среда обитания человека и экологическая безопасность</w:t>
            </w:r>
          </w:p>
        </w:tc>
        <w:tc>
          <w:tcPr>
            <w:tcW w:w="6407" w:type="dxa"/>
            <w:gridSpan w:val="3"/>
            <w:shd w:val="clear" w:color="auto" w:fill="auto"/>
          </w:tcPr>
          <w:p w14:paraId="52C4086B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Содержание учебного материала</w:t>
            </w:r>
          </w:p>
        </w:tc>
        <w:tc>
          <w:tcPr>
            <w:tcW w:w="1418" w:type="dxa"/>
            <w:shd w:val="clear" w:color="auto" w:fill="auto"/>
          </w:tcPr>
          <w:p w14:paraId="4583C83D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6BA59E0E" w14:textId="77777777" w:rsidR="004855E7" w:rsidRPr="00886EEC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</w:tcPr>
          <w:p w14:paraId="4BAD6D61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4855E7" w:rsidRPr="004855E7" w14:paraId="21C56CF0" w14:textId="77777777" w:rsidTr="004855E7">
        <w:trPr>
          <w:trHeight w:val="20"/>
        </w:trPr>
        <w:tc>
          <w:tcPr>
            <w:tcW w:w="3227" w:type="dxa"/>
            <w:vMerge/>
          </w:tcPr>
          <w:p w14:paraId="4E80441B" w14:textId="77777777" w:rsidR="004855E7" w:rsidRPr="004855E7" w:rsidRDefault="004855E7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312" w:type="dxa"/>
            <w:shd w:val="clear" w:color="auto" w:fill="auto"/>
          </w:tcPr>
          <w:p w14:paraId="29C1A796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1</w:t>
            </w:r>
          </w:p>
        </w:tc>
        <w:tc>
          <w:tcPr>
            <w:tcW w:w="6095" w:type="dxa"/>
            <w:gridSpan w:val="2"/>
            <w:shd w:val="clear" w:color="auto" w:fill="auto"/>
          </w:tcPr>
          <w:p w14:paraId="0546EEED" w14:textId="50DA781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sz w:val="24"/>
                <w:szCs w:val="24"/>
              </w:rPr>
              <w:t xml:space="preserve">Критерии оценки </w:t>
            </w:r>
            <w:proofErr w:type="spellStart"/>
            <w:r w:rsidRPr="004855E7">
              <w:rPr>
                <w:sz w:val="24"/>
                <w:szCs w:val="24"/>
              </w:rPr>
              <w:t>геоэкологической</w:t>
            </w:r>
            <w:proofErr w:type="spellEnd"/>
            <w:r w:rsidRPr="004855E7">
              <w:rPr>
                <w:sz w:val="24"/>
                <w:szCs w:val="24"/>
              </w:rPr>
              <w:t xml:space="preserve"> напряженности окружающей среды. Влияние деятельности человека на атмосферу и климат.  Влияние деятельности человека на гидросферу</w:t>
            </w:r>
            <w:r w:rsidR="00927B23">
              <w:rPr>
                <w:sz w:val="24"/>
                <w:szCs w:val="24"/>
              </w:rPr>
              <w:t>.</w:t>
            </w:r>
          </w:p>
        </w:tc>
        <w:tc>
          <w:tcPr>
            <w:tcW w:w="1418" w:type="dxa"/>
            <w:shd w:val="clear" w:color="auto" w:fill="auto"/>
          </w:tcPr>
          <w:p w14:paraId="0D48ADE0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</w:p>
          <w:p w14:paraId="3843318F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14:paraId="04D103DC" w14:textId="77777777" w:rsidR="00886EEC" w:rsidRDefault="00886EEC" w:rsidP="004855E7">
            <w:pPr>
              <w:jc w:val="center"/>
              <w:rPr>
                <w:i/>
              </w:rPr>
            </w:pPr>
          </w:p>
          <w:p w14:paraId="618DB848" w14:textId="77777777" w:rsidR="004855E7" w:rsidRDefault="00886EEC" w:rsidP="004855E7">
            <w:pPr>
              <w:jc w:val="center"/>
              <w:rPr>
                <w:i/>
              </w:rPr>
            </w:pPr>
            <w:r>
              <w:rPr>
                <w:i/>
              </w:rPr>
              <w:t>2</w:t>
            </w:r>
          </w:p>
          <w:p w14:paraId="14E38630" w14:textId="77777777" w:rsidR="00886EEC" w:rsidRPr="00886EEC" w:rsidRDefault="00886EEC" w:rsidP="004855E7">
            <w:pPr>
              <w:jc w:val="center"/>
              <w:rPr>
                <w:i/>
              </w:rPr>
            </w:pPr>
          </w:p>
        </w:tc>
        <w:tc>
          <w:tcPr>
            <w:tcW w:w="2296" w:type="dxa"/>
            <w:shd w:val="clear" w:color="auto" w:fill="auto"/>
          </w:tcPr>
          <w:p w14:paraId="779FA5B8" w14:textId="77777777" w:rsidR="004855E7" w:rsidRPr="004855E7" w:rsidRDefault="004855E7" w:rsidP="004855E7">
            <w:pPr>
              <w:jc w:val="center"/>
              <w:rPr>
                <w:i/>
              </w:rPr>
            </w:pPr>
          </w:p>
          <w:p w14:paraId="42A56C38" w14:textId="77777777" w:rsidR="00B3774F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5F357B3B" w14:textId="77777777" w:rsidR="004855E7" w:rsidRPr="004855E7" w:rsidRDefault="00B3774F" w:rsidP="00B3774F">
            <w:pPr>
              <w:jc w:val="center"/>
              <w:rPr>
                <w:i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4855E7" w:rsidRPr="004855E7" w14:paraId="6FE7A15D" w14:textId="77777777" w:rsidTr="004855E7">
        <w:trPr>
          <w:trHeight w:val="20"/>
        </w:trPr>
        <w:tc>
          <w:tcPr>
            <w:tcW w:w="3227" w:type="dxa"/>
            <w:vMerge/>
          </w:tcPr>
          <w:p w14:paraId="2DF0F93F" w14:textId="77777777" w:rsidR="004855E7" w:rsidRPr="004855E7" w:rsidRDefault="004855E7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1096B95C" w14:textId="77777777" w:rsidR="004855E7" w:rsidRPr="006A4CA4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color w:val="00B050"/>
                <w:sz w:val="24"/>
                <w:szCs w:val="24"/>
              </w:rPr>
            </w:pPr>
            <w:r w:rsidRPr="006A4CA4">
              <w:rPr>
                <w:b/>
                <w:bCs/>
                <w:color w:val="00B050"/>
                <w:sz w:val="24"/>
                <w:szCs w:val="24"/>
              </w:rPr>
              <w:t>Практическая подготовка</w:t>
            </w:r>
          </w:p>
          <w:p w14:paraId="0151BF3D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013EFD">
              <w:rPr>
                <w:bCs/>
                <w:sz w:val="24"/>
                <w:szCs w:val="24"/>
              </w:rPr>
              <w:t xml:space="preserve">Лабораторные </w:t>
            </w:r>
            <w:r>
              <w:rPr>
                <w:bCs/>
                <w:sz w:val="24"/>
                <w:szCs w:val="24"/>
              </w:rPr>
              <w:t>занятия (Практические занятия)</w:t>
            </w:r>
          </w:p>
        </w:tc>
        <w:tc>
          <w:tcPr>
            <w:tcW w:w="1418" w:type="dxa"/>
            <w:shd w:val="clear" w:color="auto" w:fill="auto"/>
          </w:tcPr>
          <w:p w14:paraId="38223F35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sz w:val="24"/>
                <w:szCs w:val="24"/>
              </w:rPr>
            </w:pPr>
            <w:r w:rsidRPr="004855E7">
              <w:rPr>
                <w:b/>
                <w:bCs/>
                <w:i/>
                <w:sz w:val="24"/>
                <w:szCs w:val="24"/>
              </w:rPr>
              <w:t>18</w:t>
            </w:r>
          </w:p>
        </w:tc>
        <w:tc>
          <w:tcPr>
            <w:tcW w:w="1701" w:type="dxa"/>
          </w:tcPr>
          <w:p w14:paraId="14DFA900" w14:textId="77777777" w:rsidR="004855E7" w:rsidRPr="00886EEC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</w:tcPr>
          <w:p w14:paraId="636334A6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244EEDC6" w14:textId="77777777" w:rsidTr="004855E7">
        <w:trPr>
          <w:trHeight w:val="20"/>
        </w:trPr>
        <w:tc>
          <w:tcPr>
            <w:tcW w:w="3227" w:type="dxa"/>
            <w:vMerge/>
          </w:tcPr>
          <w:p w14:paraId="24265D8E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6EDFD24C" w14:textId="429E74A7" w:rsidR="00886EEC" w:rsidRPr="004855E7" w:rsidRDefault="00886EEC" w:rsidP="004855E7">
            <w:pPr>
              <w:rPr>
                <w:sz w:val="24"/>
                <w:szCs w:val="24"/>
              </w:rPr>
            </w:pPr>
            <w:r w:rsidRPr="004855E7">
              <w:rPr>
                <w:sz w:val="24"/>
                <w:szCs w:val="24"/>
              </w:rPr>
              <w:t>1.Среда обитания человека и экологическая безопасность.</w:t>
            </w:r>
            <w:r w:rsidR="00927B23">
              <w:rPr>
                <w:sz w:val="24"/>
                <w:szCs w:val="24"/>
              </w:rPr>
              <w:t xml:space="preserve"> </w:t>
            </w:r>
            <w:r w:rsidR="00927B23">
              <w:rPr>
                <w:sz w:val="24"/>
                <w:szCs w:val="24"/>
              </w:rPr>
              <w:lastRenderedPageBreak/>
              <w:t>ПП</w:t>
            </w:r>
          </w:p>
        </w:tc>
        <w:tc>
          <w:tcPr>
            <w:tcW w:w="1418" w:type="dxa"/>
            <w:shd w:val="clear" w:color="auto" w:fill="auto"/>
          </w:tcPr>
          <w:p w14:paraId="1B9392EA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lastRenderedPageBreak/>
              <w:t>2</w:t>
            </w:r>
          </w:p>
        </w:tc>
        <w:tc>
          <w:tcPr>
            <w:tcW w:w="1701" w:type="dxa"/>
            <w:vMerge w:val="restart"/>
          </w:tcPr>
          <w:p w14:paraId="0777E4AB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1D8C1671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2245A7DF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6545E00A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44B0CB28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4D6E8A1C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24B52014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539C52D1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3</w:t>
            </w:r>
          </w:p>
        </w:tc>
        <w:tc>
          <w:tcPr>
            <w:tcW w:w="2296" w:type="dxa"/>
            <w:vMerge w:val="restart"/>
            <w:shd w:val="clear" w:color="auto" w:fill="auto"/>
          </w:tcPr>
          <w:p w14:paraId="2F21F491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44B033F2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36C59984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559F252F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556259CF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391C3CF5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0B5B45EB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479603B7" w14:textId="77777777" w:rsidR="00B3774F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611957EC" w14:textId="77777777" w:rsidR="00886EEC" w:rsidRPr="004855E7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886EEC" w:rsidRPr="004855E7" w14:paraId="11D97D1B" w14:textId="77777777" w:rsidTr="004855E7">
        <w:trPr>
          <w:trHeight w:val="20"/>
        </w:trPr>
        <w:tc>
          <w:tcPr>
            <w:tcW w:w="3227" w:type="dxa"/>
            <w:vMerge/>
          </w:tcPr>
          <w:p w14:paraId="03049422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61B38F9A" w14:textId="2D725FCB" w:rsidR="00886EEC" w:rsidRPr="004855E7" w:rsidRDefault="00886EEC" w:rsidP="004855E7">
            <w:pPr>
              <w:rPr>
                <w:sz w:val="24"/>
                <w:szCs w:val="24"/>
              </w:rPr>
            </w:pPr>
            <w:r w:rsidRPr="004855E7">
              <w:rPr>
                <w:sz w:val="24"/>
                <w:szCs w:val="24"/>
              </w:rPr>
              <w:t>2. Антропогенные факторы среды и влияние их на организм человека</w:t>
            </w:r>
            <w:r w:rsidR="00927B23">
              <w:rPr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4098EA14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4558D7A8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7C56326D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5CE3509C" w14:textId="77777777" w:rsidTr="004855E7">
        <w:trPr>
          <w:trHeight w:val="20"/>
        </w:trPr>
        <w:tc>
          <w:tcPr>
            <w:tcW w:w="3227" w:type="dxa"/>
            <w:vMerge/>
          </w:tcPr>
          <w:p w14:paraId="5FA131E0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  <w:shd w:val="clear" w:color="auto" w:fill="auto"/>
          </w:tcPr>
          <w:p w14:paraId="460339A3" w14:textId="1ACE9758" w:rsidR="00886EEC" w:rsidRPr="004855E7" w:rsidRDefault="00886EEC" w:rsidP="004855E7">
            <w:pPr>
              <w:rPr>
                <w:sz w:val="24"/>
                <w:szCs w:val="24"/>
              </w:rPr>
            </w:pPr>
            <w:r w:rsidRPr="004855E7">
              <w:rPr>
                <w:sz w:val="24"/>
                <w:szCs w:val="24"/>
              </w:rPr>
              <w:t>3.Определение количества антропогенных загрязнений, попадающих в окружающую среду в результате работы автотранспорта</w:t>
            </w:r>
            <w:r w:rsidR="00927B23">
              <w:rPr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04C70533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621F26FA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60274086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3CC92983" w14:textId="77777777" w:rsidTr="004855E7">
        <w:trPr>
          <w:trHeight w:val="20"/>
        </w:trPr>
        <w:tc>
          <w:tcPr>
            <w:tcW w:w="3227" w:type="dxa"/>
            <w:vMerge/>
          </w:tcPr>
          <w:p w14:paraId="17985B26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</w:tcPr>
          <w:p w14:paraId="4AED788D" w14:textId="084AB666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>4.Жилище человека как искусственная экосистема</w:t>
            </w:r>
            <w:r w:rsidR="00927B23">
              <w:rPr>
                <w:bCs/>
                <w:color w:val="000000" w:themeColor="text1"/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13369876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3083952D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42FE9C90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5391B4C9" w14:textId="77777777" w:rsidTr="004855E7">
        <w:trPr>
          <w:trHeight w:val="20"/>
        </w:trPr>
        <w:tc>
          <w:tcPr>
            <w:tcW w:w="3227" w:type="dxa"/>
            <w:vMerge/>
          </w:tcPr>
          <w:p w14:paraId="0C4A6155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</w:tcPr>
          <w:p w14:paraId="1C84AC15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>5.</w:t>
            </w:r>
            <w:r w:rsidRPr="004855E7">
              <w:rPr>
                <w:bCs/>
                <w:sz w:val="24"/>
                <w:szCs w:val="24"/>
              </w:rPr>
              <w:t xml:space="preserve"> Роль зеленых насаждений в жизни города и</w:t>
            </w:r>
          </w:p>
          <w:p w14:paraId="28CA6FEE" w14:textId="78608DAF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/>
                <w:bCs/>
                <w:color w:val="00B050"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элементы рекреационной экосистемы</w:t>
            </w:r>
            <w:r w:rsidR="00927B23">
              <w:rPr>
                <w:bCs/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7934D02E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7A2362ED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3A9725CB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73C43B8E" w14:textId="77777777" w:rsidTr="004855E7">
        <w:trPr>
          <w:trHeight w:val="20"/>
        </w:trPr>
        <w:tc>
          <w:tcPr>
            <w:tcW w:w="3227" w:type="dxa"/>
            <w:vMerge/>
          </w:tcPr>
          <w:p w14:paraId="17D16D45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</w:tcPr>
          <w:p w14:paraId="5859B945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 xml:space="preserve">6.Описание проживания человека в городе как </w:t>
            </w:r>
            <w:proofErr w:type="gramStart"/>
            <w:r w:rsidRPr="004855E7">
              <w:rPr>
                <w:bCs/>
                <w:sz w:val="24"/>
                <w:szCs w:val="24"/>
              </w:rPr>
              <w:t>в</w:t>
            </w:r>
            <w:proofErr w:type="gramEnd"/>
          </w:p>
          <w:p w14:paraId="052577AB" w14:textId="663F7B7A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искусственной экосистеме</w:t>
            </w:r>
            <w:r w:rsidR="00927B23">
              <w:rPr>
                <w:bCs/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096C884E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23B5E01F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1363B931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3AEA10FB" w14:textId="77777777" w:rsidTr="004855E7">
        <w:trPr>
          <w:trHeight w:val="20"/>
        </w:trPr>
        <w:tc>
          <w:tcPr>
            <w:tcW w:w="3227" w:type="dxa"/>
            <w:vMerge/>
          </w:tcPr>
          <w:p w14:paraId="4A2D9D9D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</w:tcPr>
          <w:p w14:paraId="53046095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 xml:space="preserve">7.Общее представление о </w:t>
            </w:r>
            <w:proofErr w:type="gramStart"/>
            <w:r w:rsidRPr="004855E7">
              <w:rPr>
                <w:bCs/>
                <w:color w:val="000000" w:themeColor="text1"/>
                <w:sz w:val="24"/>
                <w:szCs w:val="24"/>
              </w:rPr>
              <w:t>сельскохозяйственной</w:t>
            </w:r>
            <w:proofErr w:type="gramEnd"/>
          </w:p>
          <w:p w14:paraId="69FA1815" w14:textId="001D877A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 xml:space="preserve">экологии. </w:t>
            </w:r>
            <w:proofErr w:type="spellStart"/>
            <w:r w:rsidRPr="004855E7">
              <w:rPr>
                <w:bCs/>
                <w:color w:val="000000" w:themeColor="text1"/>
                <w:sz w:val="24"/>
                <w:szCs w:val="24"/>
              </w:rPr>
              <w:t>Агроэкосистема</w:t>
            </w:r>
            <w:proofErr w:type="spellEnd"/>
            <w:r w:rsidRPr="004855E7">
              <w:rPr>
                <w:bCs/>
                <w:color w:val="000000" w:themeColor="text1"/>
                <w:sz w:val="24"/>
                <w:szCs w:val="24"/>
              </w:rPr>
              <w:t xml:space="preserve"> – плюсы и минусы искусственной экосистемы.</w:t>
            </w:r>
            <w:r w:rsidR="00927B23">
              <w:rPr>
                <w:bCs/>
                <w:color w:val="000000" w:themeColor="text1"/>
                <w:sz w:val="24"/>
                <w:szCs w:val="24"/>
              </w:rPr>
              <w:t xml:space="preserve"> ПП</w:t>
            </w:r>
          </w:p>
        </w:tc>
        <w:tc>
          <w:tcPr>
            <w:tcW w:w="1418" w:type="dxa"/>
            <w:shd w:val="clear" w:color="auto" w:fill="auto"/>
          </w:tcPr>
          <w:p w14:paraId="3A7AC34F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12A373D6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239F8CD2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2FA31C1F" w14:textId="77777777" w:rsidTr="004855E7">
        <w:trPr>
          <w:trHeight w:val="20"/>
        </w:trPr>
        <w:tc>
          <w:tcPr>
            <w:tcW w:w="3227" w:type="dxa"/>
            <w:vMerge/>
          </w:tcPr>
          <w:p w14:paraId="409A4BF8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</w:tcPr>
          <w:p w14:paraId="7A613A50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>8. Взаимодействие и взаимосвязь всех способов</w:t>
            </w:r>
          </w:p>
          <w:p w14:paraId="7F070B5D" w14:textId="25A912FC" w:rsidR="00886EEC" w:rsidRPr="004855E7" w:rsidRDefault="00927B23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>У</w:t>
            </w:r>
            <w:r w:rsidR="00886EEC" w:rsidRPr="004855E7">
              <w:rPr>
                <w:bCs/>
                <w:color w:val="000000" w:themeColor="text1"/>
                <w:sz w:val="24"/>
                <w:szCs w:val="24"/>
              </w:rPr>
              <w:t>стойчивости</w:t>
            </w:r>
            <w:r>
              <w:rPr>
                <w:bCs/>
                <w:color w:val="000000" w:themeColor="text1"/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4C4BFC2D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1A161AE6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5D12A725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886EEC" w:rsidRPr="004855E7" w14:paraId="0249DF0F" w14:textId="77777777" w:rsidTr="004855E7">
        <w:trPr>
          <w:trHeight w:val="20"/>
        </w:trPr>
        <w:tc>
          <w:tcPr>
            <w:tcW w:w="3227" w:type="dxa"/>
            <w:vMerge/>
          </w:tcPr>
          <w:p w14:paraId="1F7A9766" w14:textId="77777777" w:rsidR="00886EEC" w:rsidRPr="004855E7" w:rsidRDefault="00886EEC" w:rsidP="004855E7">
            <w:pPr>
              <w:rPr>
                <w:b/>
                <w:sz w:val="24"/>
                <w:szCs w:val="24"/>
              </w:rPr>
            </w:pPr>
          </w:p>
        </w:tc>
        <w:tc>
          <w:tcPr>
            <w:tcW w:w="6407" w:type="dxa"/>
            <w:gridSpan w:val="3"/>
          </w:tcPr>
          <w:p w14:paraId="3D0ED821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 xml:space="preserve">9. Экологический след и индекс </w:t>
            </w:r>
            <w:proofErr w:type="gramStart"/>
            <w:r w:rsidRPr="004855E7">
              <w:rPr>
                <w:bCs/>
                <w:color w:val="000000" w:themeColor="text1"/>
                <w:sz w:val="24"/>
                <w:szCs w:val="24"/>
              </w:rPr>
              <w:t>человеческого</w:t>
            </w:r>
            <w:proofErr w:type="gramEnd"/>
          </w:p>
          <w:p w14:paraId="7D864D0A" w14:textId="4BA9C894" w:rsidR="00886EEC" w:rsidRPr="004855E7" w:rsidRDefault="00927B23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Cs/>
                <w:color w:val="000000" w:themeColor="text1"/>
                <w:sz w:val="24"/>
                <w:szCs w:val="24"/>
              </w:rPr>
              <w:t>Р</w:t>
            </w:r>
            <w:r w:rsidR="00886EEC" w:rsidRPr="004855E7">
              <w:rPr>
                <w:bCs/>
                <w:color w:val="000000" w:themeColor="text1"/>
                <w:sz w:val="24"/>
                <w:szCs w:val="24"/>
              </w:rPr>
              <w:t>азвития</w:t>
            </w:r>
            <w:r>
              <w:rPr>
                <w:bCs/>
                <w:color w:val="000000" w:themeColor="text1"/>
                <w:sz w:val="24"/>
                <w:szCs w:val="24"/>
              </w:rPr>
              <w:t>. ПП</w:t>
            </w:r>
          </w:p>
        </w:tc>
        <w:tc>
          <w:tcPr>
            <w:tcW w:w="1418" w:type="dxa"/>
            <w:shd w:val="clear" w:color="auto" w:fill="auto"/>
          </w:tcPr>
          <w:p w14:paraId="24467DC8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  <w:sz w:val="24"/>
                <w:szCs w:val="24"/>
              </w:rPr>
            </w:pPr>
            <w:r w:rsidRPr="004855E7">
              <w:rPr>
                <w:bCs/>
                <w:i/>
                <w:sz w:val="24"/>
                <w:szCs w:val="24"/>
              </w:rPr>
              <w:t>2</w:t>
            </w:r>
          </w:p>
        </w:tc>
        <w:tc>
          <w:tcPr>
            <w:tcW w:w="1701" w:type="dxa"/>
            <w:vMerge/>
          </w:tcPr>
          <w:p w14:paraId="3F5432F4" w14:textId="77777777" w:rsidR="00886EEC" w:rsidRP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vMerge/>
            <w:shd w:val="clear" w:color="auto" w:fill="auto"/>
          </w:tcPr>
          <w:p w14:paraId="1C33978E" w14:textId="77777777" w:rsidR="00886EEC" w:rsidRPr="004855E7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  <w:tr w:rsidR="004855E7" w:rsidRPr="004855E7" w14:paraId="1649287B" w14:textId="77777777" w:rsidTr="004855E7">
        <w:trPr>
          <w:trHeight w:val="20"/>
        </w:trPr>
        <w:tc>
          <w:tcPr>
            <w:tcW w:w="9634" w:type="dxa"/>
            <w:gridSpan w:val="4"/>
          </w:tcPr>
          <w:p w14:paraId="66FEE5F7" w14:textId="77777777" w:rsidR="004855E7" w:rsidRPr="00D4639C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D4639C">
              <w:rPr>
                <w:b/>
                <w:bCs/>
                <w:sz w:val="24"/>
                <w:szCs w:val="24"/>
              </w:rPr>
              <w:t xml:space="preserve">Самостоятельная работа </w:t>
            </w:r>
            <w:proofErr w:type="gramStart"/>
            <w:r w:rsidRPr="00D4639C">
              <w:rPr>
                <w:b/>
                <w:bCs/>
                <w:sz w:val="24"/>
                <w:szCs w:val="24"/>
              </w:rPr>
              <w:t>обучающихся</w:t>
            </w:r>
            <w:proofErr w:type="gramEnd"/>
          </w:p>
          <w:p w14:paraId="5BC91251" w14:textId="77777777" w:rsid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/>
                <w:bCs/>
                <w:sz w:val="24"/>
                <w:szCs w:val="24"/>
              </w:rPr>
            </w:pPr>
            <w:r w:rsidRPr="00D40599">
              <w:rPr>
                <w:b/>
                <w:bCs/>
                <w:sz w:val="24"/>
                <w:szCs w:val="24"/>
              </w:rPr>
              <w:t>Тематика внеаудиторной самостоятельной работы:</w:t>
            </w:r>
          </w:p>
          <w:p w14:paraId="4BD0993F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  <w:sz w:val="24"/>
                <w:szCs w:val="24"/>
              </w:rPr>
            </w:pPr>
            <w:r w:rsidRPr="004855E7">
              <w:rPr>
                <w:bCs/>
                <w:sz w:val="24"/>
                <w:szCs w:val="24"/>
              </w:rPr>
              <w:t>Самостоятельная проработка тем, написание рефератов и презентаций.</w:t>
            </w:r>
          </w:p>
          <w:p w14:paraId="1C93EE5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napToGrid w:val="0"/>
              <w:jc w:val="both"/>
              <w:rPr>
                <w:bCs/>
              </w:rPr>
            </w:pPr>
            <w:r w:rsidRPr="004855E7">
              <w:rPr>
                <w:bCs/>
                <w:sz w:val="24"/>
                <w:szCs w:val="24"/>
              </w:rPr>
              <w:t xml:space="preserve">История развития </w:t>
            </w:r>
            <w:proofErr w:type="spellStart"/>
            <w:r w:rsidRPr="004855E7">
              <w:rPr>
                <w:bCs/>
                <w:sz w:val="24"/>
                <w:szCs w:val="24"/>
              </w:rPr>
              <w:t>геоэкологических</w:t>
            </w:r>
            <w:proofErr w:type="spellEnd"/>
            <w:r w:rsidRPr="004855E7">
              <w:rPr>
                <w:bCs/>
                <w:sz w:val="24"/>
                <w:szCs w:val="24"/>
              </w:rPr>
              <w:t xml:space="preserve"> взглядов; </w:t>
            </w:r>
            <w:proofErr w:type="spellStart"/>
            <w:r w:rsidRPr="004855E7">
              <w:rPr>
                <w:bCs/>
                <w:sz w:val="24"/>
                <w:szCs w:val="24"/>
              </w:rPr>
              <w:t>Геоэкологическая</w:t>
            </w:r>
            <w:proofErr w:type="spellEnd"/>
            <w:r w:rsidRPr="004855E7">
              <w:rPr>
                <w:bCs/>
                <w:sz w:val="24"/>
                <w:szCs w:val="24"/>
              </w:rPr>
              <w:t xml:space="preserve"> роль технического прогресса; Проблемы использования и охрана атмосферного воздуха; Проблема глобального потепления; Причины экологической катастрофы; Проблема захоронения отходов; Уникальные геологические памятники и их экологическое значение; Глобальный экологический кризис и пути его проявления</w:t>
            </w:r>
          </w:p>
        </w:tc>
        <w:tc>
          <w:tcPr>
            <w:tcW w:w="1418" w:type="dxa"/>
            <w:shd w:val="clear" w:color="auto" w:fill="auto"/>
          </w:tcPr>
          <w:p w14:paraId="722B3B05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</w:rPr>
            </w:pPr>
          </w:p>
          <w:p w14:paraId="7F843097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</w:rPr>
            </w:pPr>
          </w:p>
          <w:p w14:paraId="0D4901C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i/>
                <w:color w:val="000000" w:themeColor="text1"/>
                <w:sz w:val="24"/>
                <w:szCs w:val="24"/>
              </w:rPr>
            </w:pPr>
            <w:r w:rsidRPr="004855E7">
              <w:rPr>
                <w:b/>
                <w:bCs/>
                <w:i/>
                <w:color w:val="000000" w:themeColor="text1"/>
                <w:sz w:val="24"/>
                <w:szCs w:val="24"/>
              </w:rPr>
              <w:t>17</w:t>
            </w:r>
          </w:p>
        </w:tc>
        <w:tc>
          <w:tcPr>
            <w:tcW w:w="1701" w:type="dxa"/>
          </w:tcPr>
          <w:p w14:paraId="44D5D894" w14:textId="77777777" w:rsidR="004855E7" w:rsidRPr="004855E7" w:rsidRDefault="004855E7" w:rsidP="004855E7">
            <w:pPr>
              <w:snapToGrid w:val="0"/>
              <w:ind w:firstLine="33"/>
              <w:jc w:val="center"/>
              <w:rPr>
                <w:i/>
              </w:rPr>
            </w:pPr>
          </w:p>
        </w:tc>
        <w:tc>
          <w:tcPr>
            <w:tcW w:w="2296" w:type="dxa"/>
            <w:shd w:val="clear" w:color="auto" w:fill="auto"/>
          </w:tcPr>
          <w:p w14:paraId="5AE282D3" w14:textId="77777777" w:rsidR="004855E7" w:rsidRPr="004855E7" w:rsidRDefault="004855E7" w:rsidP="004855E7">
            <w:pPr>
              <w:snapToGrid w:val="0"/>
              <w:ind w:firstLine="33"/>
              <w:jc w:val="center"/>
              <w:rPr>
                <w:i/>
              </w:rPr>
            </w:pPr>
          </w:p>
          <w:p w14:paraId="3EC1C96B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2B58F5E0" w14:textId="77777777" w:rsidR="00886EEC" w:rsidRDefault="00886EEC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</w:p>
          <w:p w14:paraId="0EDD4A5A" w14:textId="77777777" w:rsidR="00B3774F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ind w:firstLine="33"/>
              <w:jc w:val="center"/>
              <w:rPr>
                <w:bCs/>
                <w:i/>
              </w:rPr>
            </w:pPr>
            <w:r>
              <w:rPr>
                <w:bCs/>
                <w:i/>
              </w:rPr>
              <w:t>ЛР</w:t>
            </w:r>
            <w:proofErr w:type="gramStart"/>
            <w:r w:rsidR="005F1CE4">
              <w:rPr>
                <w:bCs/>
                <w:i/>
              </w:rPr>
              <w:t>2</w:t>
            </w:r>
            <w:proofErr w:type="gramEnd"/>
            <w:r w:rsidR="005F1CE4">
              <w:rPr>
                <w:bCs/>
                <w:i/>
              </w:rPr>
              <w:t>,</w:t>
            </w:r>
            <w:r>
              <w:rPr>
                <w:bCs/>
                <w:i/>
              </w:rPr>
              <w:t>6,10,13,14</w:t>
            </w:r>
          </w:p>
          <w:p w14:paraId="5A7A061B" w14:textId="77777777" w:rsidR="004855E7" w:rsidRPr="004855E7" w:rsidRDefault="00B3774F" w:rsidP="00B3774F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i/>
              </w:rPr>
            </w:pPr>
            <w:proofErr w:type="gramStart"/>
            <w:r w:rsidRPr="004855E7">
              <w:rPr>
                <w:bCs/>
                <w:i/>
              </w:rPr>
              <w:t>ОК</w:t>
            </w:r>
            <w:proofErr w:type="gramEnd"/>
            <w:r w:rsidRPr="004855E7">
              <w:rPr>
                <w:bCs/>
                <w:i/>
              </w:rPr>
              <w:t xml:space="preserve"> 1 – ОК 9</w:t>
            </w:r>
          </w:p>
        </w:tc>
      </w:tr>
      <w:tr w:rsidR="004855E7" w:rsidRPr="004855E7" w14:paraId="4957757E" w14:textId="77777777" w:rsidTr="004855E7">
        <w:trPr>
          <w:trHeight w:val="20"/>
        </w:trPr>
        <w:tc>
          <w:tcPr>
            <w:tcW w:w="9634" w:type="dxa"/>
            <w:gridSpan w:val="4"/>
          </w:tcPr>
          <w:p w14:paraId="0FA2B507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rPr>
                <w:b/>
                <w:bCs/>
                <w:sz w:val="24"/>
                <w:szCs w:val="24"/>
              </w:rPr>
            </w:pPr>
            <w:r w:rsidRPr="004855E7">
              <w:rPr>
                <w:b/>
                <w:bCs/>
                <w:sz w:val="24"/>
                <w:szCs w:val="24"/>
              </w:rPr>
              <w:t>Всего:</w:t>
            </w:r>
          </w:p>
        </w:tc>
        <w:tc>
          <w:tcPr>
            <w:tcW w:w="1418" w:type="dxa"/>
            <w:shd w:val="clear" w:color="auto" w:fill="auto"/>
          </w:tcPr>
          <w:p w14:paraId="700785D0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/>
                <w:bCs/>
                <w:color w:val="000000" w:themeColor="text1"/>
                <w:sz w:val="24"/>
                <w:szCs w:val="24"/>
              </w:rPr>
            </w:pPr>
            <w:r w:rsidRPr="004855E7">
              <w:rPr>
                <w:b/>
                <w:bCs/>
                <w:color w:val="000000" w:themeColor="text1"/>
                <w:sz w:val="24"/>
                <w:szCs w:val="24"/>
              </w:rPr>
              <w:t>51</w:t>
            </w:r>
          </w:p>
        </w:tc>
        <w:tc>
          <w:tcPr>
            <w:tcW w:w="1701" w:type="dxa"/>
          </w:tcPr>
          <w:p w14:paraId="6BA56636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  <w:tc>
          <w:tcPr>
            <w:tcW w:w="2296" w:type="dxa"/>
            <w:shd w:val="clear" w:color="auto" w:fill="auto"/>
          </w:tcPr>
          <w:p w14:paraId="434F03F4" w14:textId="77777777" w:rsidR="004855E7" w:rsidRPr="004855E7" w:rsidRDefault="004855E7" w:rsidP="004855E7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center"/>
              <w:rPr>
                <w:bCs/>
                <w:sz w:val="24"/>
                <w:szCs w:val="24"/>
              </w:rPr>
            </w:pPr>
          </w:p>
        </w:tc>
      </w:tr>
    </w:tbl>
    <w:p w14:paraId="3B43320C" w14:textId="77777777" w:rsidR="004855E7" w:rsidRDefault="004855E7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14:paraId="4A81848B" w14:textId="77777777" w:rsidR="004855E7" w:rsidRDefault="004855E7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14:paraId="65C6ADCD" w14:textId="77777777" w:rsidR="004855E7" w:rsidRDefault="004855E7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14:paraId="12067222" w14:textId="77777777" w:rsidR="004855E7" w:rsidRDefault="004855E7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14:paraId="1C5541F8" w14:textId="77777777" w:rsidR="004855E7" w:rsidRDefault="004855E7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14:paraId="0DD082BD" w14:textId="77777777" w:rsidR="004855E7" w:rsidRDefault="004855E7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</w:pPr>
    </w:p>
    <w:p w14:paraId="1334569E" w14:textId="77777777" w:rsidR="00C94BA8" w:rsidRDefault="00C94BA8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  <w:sectPr w:rsidR="00C94BA8"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59EBA996" w14:textId="77777777" w:rsidR="00C94BA8" w:rsidRDefault="00C94BA8" w:rsidP="009F2B9B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Cs/>
          <w:i/>
          <w:sz w:val="20"/>
          <w:szCs w:val="20"/>
        </w:rPr>
        <w:sectPr w:rsidR="00C94BA8" w:rsidSect="00C94BA8">
          <w:type w:val="continuous"/>
          <w:pgSz w:w="16840" w:h="11907" w:orient="landscape"/>
          <w:pgMar w:top="851" w:right="1134" w:bottom="851" w:left="992" w:header="709" w:footer="709" w:gutter="0"/>
          <w:cols w:space="720"/>
        </w:sectPr>
      </w:pPr>
    </w:p>
    <w:p w14:paraId="40D5D68E" w14:textId="77777777" w:rsidR="00921787" w:rsidRPr="00A20A8B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8" w:name="_Toc463610414"/>
      <w:r w:rsidRPr="00A20A8B">
        <w:rPr>
          <w:b/>
          <w:caps/>
          <w:sz w:val="28"/>
          <w:szCs w:val="28"/>
        </w:rPr>
        <w:lastRenderedPageBreak/>
        <w:t xml:space="preserve">3. условия реализации </w:t>
      </w:r>
      <w:r>
        <w:rPr>
          <w:b/>
          <w:caps/>
          <w:sz w:val="28"/>
          <w:szCs w:val="28"/>
        </w:rPr>
        <w:t>УЧЕБНОЙ</w:t>
      </w:r>
      <w:r w:rsidRPr="00A20A8B">
        <w:rPr>
          <w:b/>
          <w:caps/>
          <w:sz w:val="28"/>
          <w:szCs w:val="28"/>
        </w:rPr>
        <w:t xml:space="preserve"> дисциплины</w:t>
      </w:r>
      <w:bookmarkEnd w:id="8"/>
    </w:p>
    <w:p w14:paraId="762722F8" w14:textId="77777777" w:rsidR="00921787" w:rsidRPr="00921787" w:rsidRDefault="00921787" w:rsidP="0092178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921787">
        <w:rPr>
          <w:rFonts w:ascii="Times New Roman" w:hAnsi="Times New Roman" w:cs="Times New Roman"/>
          <w:b/>
          <w:bCs/>
          <w:sz w:val="28"/>
          <w:szCs w:val="28"/>
        </w:rPr>
        <w:t>3.1. Требования к минимальному материально-техническому обеспечению</w:t>
      </w:r>
    </w:p>
    <w:p w14:paraId="56757157" w14:textId="77777777" w:rsidR="00C94BA8" w:rsidRPr="00C94BA8" w:rsidRDefault="00921787" w:rsidP="00C94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21787">
        <w:rPr>
          <w:rFonts w:ascii="Times New Roman" w:hAnsi="Times New Roman" w:cs="Times New Roman"/>
          <w:bCs/>
          <w:sz w:val="28"/>
          <w:szCs w:val="28"/>
        </w:rPr>
        <w:t xml:space="preserve">Реализация учебной дисциплины </w:t>
      </w:r>
      <w:r w:rsidR="008B18DD">
        <w:rPr>
          <w:rFonts w:ascii="Times New Roman" w:hAnsi="Times New Roman" w:cs="Times New Roman"/>
          <w:bCs/>
          <w:sz w:val="28"/>
          <w:szCs w:val="28"/>
        </w:rPr>
        <w:t xml:space="preserve">обеспечивается </w:t>
      </w:r>
      <w:r w:rsidRPr="00921787">
        <w:rPr>
          <w:rFonts w:ascii="Times New Roman" w:hAnsi="Times New Roman" w:cs="Times New Roman"/>
          <w:bCs/>
          <w:sz w:val="28"/>
          <w:szCs w:val="28"/>
        </w:rPr>
        <w:t>наличи</w:t>
      </w:r>
      <w:r w:rsidR="008B18DD">
        <w:rPr>
          <w:rFonts w:ascii="Times New Roman" w:hAnsi="Times New Roman" w:cs="Times New Roman"/>
          <w:bCs/>
          <w:sz w:val="28"/>
          <w:szCs w:val="28"/>
        </w:rPr>
        <w:t>ем</w:t>
      </w:r>
      <w:r w:rsidRPr="00921787">
        <w:rPr>
          <w:rFonts w:ascii="Times New Roman" w:hAnsi="Times New Roman" w:cs="Times New Roman"/>
          <w:bCs/>
          <w:sz w:val="28"/>
          <w:szCs w:val="28"/>
        </w:rPr>
        <w:t xml:space="preserve"> учебного кабинета </w:t>
      </w:r>
      <w:r w:rsidR="00C94BA8" w:rsidRPr="00C94BA8">
        <w:rPr>
          <w:rFonts w:ascii="Times New Roman" w:hAnsi="Times New Roman" w:cs="Times New Roman"/>
          <w:bCs/>
          <w:sz w:val="28"/>
          <w:szCs w:val="28"/>
        </w:rPr>
        <w:t>учебного кабинета геоэкологии.</w:t>
      </w:r>
    </w:p>
    <w:p w14:paraId="7289EA26" w14:textId="47CE27B6" w:rsidR="00C94BA8" w:rsidRPr="00C94BA8" w:rsidRDefault="00C94BA8" w:rsidP="00C94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4BA8">
        <w:rPr>
          <w:rFonts w:ascii="Times New Roman" w:hAnsi="Times New Roman" w:cs="Times New Roman"/>
          <w:bCs/>
          <w:sz w:val="28"/>
          <w:szCs w:val="28"/>
        </w:rPr>
        <w:t xml:space="preserve">Оборудование учебного кабинета: посадочные места по количеству </w:t>
      </w:r>
      <w:proofErr w:type="gramStart"/>
      <w:r w:rsidRPr="00C94BA8">
        <w:rPr>
          <w:rFonts w:ascii="Times New Roman" w:hAnsi="Times New Roman" w:cs="Times New Roman"/>
          <w:bCs/>
          <w:sz w:val="28"/>
          <w:szCs w:val="28"/>
        </w:rPr>
        <w:t>обучающихся</w:t>
      </w:r>
      <w:proofErr w:type="gramEnd"/>
      <w:r w:rsidRPr="00C94BA8">
        <w:rPr>
          <w:rFonts w:ascii="Times New Roman" w:hAnsi="Times New Roman" w:cs="Times New Roman"/>
          <w:bCs/>
          <w:sz w:val="28"/>
          <w:szCs w:val="28"/>
        </w:rPr>
        <w:t>;</w:t>
      </w:r>
      <w:r w:rsidR="0079262E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Pr="00C94BA8">
        <w:rPr>
          <w:rFonts w:ascii="Times New Roman" w:hAnsi="Times New Roman" w:cs="Times New Roman"/>
          <w:bCs/>
          <w:sz w:val="28"/>
          <w:szCs w:val="28"/>
        </w:rPr>
        <w:t>рабочее место преподавателя; комплект учебно-методической документации; наглядные пособия (плакаты, схемы).</w:t>
      </w:r>
    </w:p>
    <w:p w14:paraId="2FE8A1F3" w14:textId="7A25ED56" w:rsidR="00C94BA8" w:rsidRPr="00C94BA8" w:rsidRDefault="00C94BA8" w:rsidP="00C94BA8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4BA8">
        <w:rPr>
          <w:rFonts w:ascii="Times New Roman" w:hAnsi="Times New Roman" w:cs="Times New Roman"/>
          <w:bCs/>
          <w:sz w:val="28"/>
          <w:szCs w:val="28"/>
        </w:rPr>
        <w:t xml:space="preserve">Технические средства обучения: мультимедиа проектор; лицензионная программа обеспечения: </w:t>
      </w:r>
      <w:proofErr w:type="spellStart"/>
      <w:r w:rsidRPr="00C94BA8">
        <w:rPr>
          <w:rFonts w:ascii="Times New Roman" w:hAnsi="Times New Roman" w:cs="Times New Roman"/>
          <w:bCs/>
          <w:sz w:val="28"/>
          <w:szCs w:val="28"/>
        </w:rPr>
        <w:t>Microsoft</w:t>
      </w:r>
      <w:proofErr w:type="spellEnd"/>
      <w:r w:rsidR="0079262E">
        <w:rPr>
          <w:rFonts w:ascii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C94BA8">
        <w:rPr>
          <w:rFonts w:ascii="Times New Roman" w:hAnsi="Times New Roman" w:cs="Times New Roman"/>
          <w:bCs/>
          <w:sz w:val="28"/>
          <w:szCs w:val="28"/>
        </w:rPr>
        <w:t>Office</w:t>
      </w:r>
      <w:proofErr w:type="spellEnd"/>
      <w:r w:rsidRPr="00C94BA8">
        <w:rPr>
          <w:rFonts w:ascii="Times New Roman" w:hAnsi="Times New Roman" w:cs="Times New Roman"/>
          <w:bCs/>
          <w:sz w:val="28"/>
          <w:szCs w:val="28"/>
        </w:rPr>
        <w:t>.</w:t>
      </w:r>
    </w:p>
    <w:p w14:paraId="47A96C89" w14:textId="77777777" w:rsidR="00C94BA8" w:rsidRPr="00C94BA8" w:rsidRDefault="00C94BA8" w:rsidP="00C94BA8">
      <w:pPr>
        <w:keepNext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autoSpaceDE w:val="0"/>
        <w:autoSpaceDN w:val="0"/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</w:rPr>
      </w:pPr>
      <w:r w:rsidRPr="00C94BA8">
        <w:rPr>
          <w:rFonts w:ascii="Times New Roman" w:eastAsia="Times New Roman" w:hAnsi="Times New Roman" w:cs="Times New Roman"/>
          <w:b/>
          <w:sz w:val="28"/>
          <w:szCs w:val="28"/>
        </w:rPr>
        <w:t>3.2. Информационное обеспечение реализации программы</w:t>
      </w:r>
    </w:p>
    <w:p w14:paraId="6F39CE3C" w14:textId="77777777" w:rsidR="00D51FF4" w:rsidRDefault="00C94BA8" w:rsidP="00D51FF4">
      <w:pPr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C94BA8">
        <w:rPr>
          <w:rFonts w:ascii="Times New Roman" w:eastAsia="Times New Roman" w:hAnsi="Times New Roman" w:cs="Times New Roman"/>
          <w:bCs/>
          <w:sz w:val="28"/>
          <w:szCs w:val="28"/>
        </w:rPr>
        <w:t>Для реализации программы библиотечный фонд имеет п</w:t>
      </w:r>
      <w:r w:rsidRPr="00C94BA8">
        <w:rPr>
          <w:rFonts w:ascii="Times New Roman" w:eastAsia="Times New Roman" w:hAnsi="Times New Roman" w:cs="Times New Roman"/>
          <w:sz w:val="28"/>
          <w:szCs w:val="28"/>
        </w:rPr>
        <w:t>ечатные и электронные образовательные и информационные ресурсы, рекомендуемые для использования в образовательном процессе</w:t>
      </w:r>
    </w:p>
    <w:p w14:paraId="5829F2CF" w14:textId="17A9CCF5" w:rsidR="00C94BA8" w:rsidRPr="00C94BA8" w:rsidRDefault="001F7BB9" w:rsidP="00D51FF4">
      <w:pPr>
        <w:suppressAutoHyphens/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8F240B">
        <w:rPr>
          <w:rFonts w:ascii="Times New Roman" w:hAnsi="Times New Roman" w:cs="Times New Roman"/>
          <w:b/>
          <w:bCs/>
          <w:sz w:val="28"/>
          <w:szCs w:val="28"/>
        </w:rPr>
        <w:t xml:space="preserve">3.2.1. </w:t>
      </w:r>
      <w:r w:rsidR="00C94BA8" w:rsidRPr="008F240B">
        <w:rPr>
          <w:rFonts w:ascii="Times New Roman" w:hAnsi="Times New Roman" w:cs="Times New Roman"/>
          <w:b/>
          <w:bCs/>
          <w:sz w:val="28"/>
          <w:szCs w:val="28"/>
        </w:rPr>
        <w:t>Основные источники:</w:t>
      </w:r>
    </w:p>
    <w:p w14:paraId="5C54C524" w14:textId="19FD19E0" w:rsidR="00C94BA8" w:rsidRPr="00C94BA8" w:rsidRDefault="00C94BA8" w:rsidP="00D51FF4">
      <w:pPr>
        <w:spacing w:after="0" w:line="240" w:lineRule="auto"/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4BA8">
        <w:rPr>
          <w:rFonts w:ascii="Times New Roman" w:hAnsi="Times New Roman" w:cs="Times New Roman"/>
          <w:bCs/>
          <w:sz w:val="28"/>
          <w:szCs w:val="28"/>
        </w:rPr>
        <w:t xml:space="preserve">1. </w:t>
      </w:r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Гальперин, М. В. Общая экология: учебник / М. В. Гальперин. — 2-е изд., </w:t>
      </w:r>
      <w:proofErr w:type="spell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перераб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>. и доп. — М.: ФОРУМ</w:t>
      </w:r>
      <w:proofErr w:type="gram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ИНФРА-М, 2020. — 336 </w:t>
      </w:r>
      <w:proofErr w:type="gram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с</w:t>
      </w:r>
      <w:proofErr w:type="gram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>. — (Среднее профессиональное образование). - ISBN 978-5-00091-469-4. - Текст: электронный. - URL: https://znanium.com/catalog/product/1098798 (дата обращения: 10.12.2021). – Режим доступа: по подписке.</w:t>
      </w:r>
    </w:p>
    <w:p w14:paraId="1E4EF58A" w14:textId="42B505DC" w:rsidR="0039034C" w:rsidRDefault="00C94BA8" w:rsidP="00C94BA8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4BA8">
        <w:rPr>
          <w:rFonts w:ascii="Times New Roman" w:hAnsi="Times New Roman" w:cs="Times New Roman"/>
          <w:bCs/>
          <w:sz w:val="28"/>
          <w:szCs w:val="28"/>
        </w:rPr>
        <w:t xml:space="preserve">2. </w:t>
      </w:r>
      <w:proofErr w:type="spell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Ясовеев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, М. Г. Методика </w:t>
      </w:r>
      <w:proofErr w:type="spell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геоэкологических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исследований: учебное пособие / М.Г. </w:t>
      </w:r>
      <w:proofErr w:type="spell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Ясовеев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>, Н.Л. Стреха, Н.С. Шевцова. — Минск</w:t>
      </w:r>
      <w:proofErr w:type="gram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:</w:t>
      </w:r>
      <w:proofErr w:type="gram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Новое знание</w:t>
      </w:r>
      <w:proofErr w:type="gram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;</w:t>
      </w:r>
      <w:proofErr w:type="gram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М. : ИНФРА-М, 2019. — 292 с. — (Высшее образование: </w:t>
      </w:r>
      <w:proofErr w:type="spellStart"/>
      <w:proofErr w:type="gram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Бакалавриат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>).</w:t>
      </w:r>
      <w:proofErr w:type="gram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 - ISBN 978-5-16-009534-9. - Текст: электронный. - URL: https://znanium.com/catalog/product/1013448 (дата обращения: 10.12.2021). – Режим доступа: по подписке.</w:t>
      </w:r>
    </w:p>
    <w:p w14:paraId="60A2AE40" w14:textId="0E26CD15" w:rsidR="00C94BA8" w:rsidRPr="00C94BA8" w:rsidRDefault="00C94BA8" w:rsidP="0039034C">
      <w:pPr>
        <w:ind w:firstLine="709"/>
        <w:contextualSpacing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C94BA8">
        <w:rPr>
          <w:rFonts w:ascii="Times New Roman" w:hAnsi="Times New Roman" w:cs="Times New Roman"/>
          <w:bCs/>
          <w:sz w:val="28"/>
          <w:szCs w:val="28"/>
        </w:rPr>
        <w:t xml:space="preserve">3. </w:t>
      </w:r>
      <w:proofErr w:type="spell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Милютин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, А.Г. Экология. Основы геоэкологии [Текст]: учебник для СПО (Гриф УМО) / А.Г. </w:t>
      </w:r>
      <w:proofErr w:type="spell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Милютин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 xml:space="preserve">, Н.К. Андросова, И.С. Калинин и др.; под ред. А.Г. Милютина. - М.: </w:t>
      </w:r>
      <w:proofErr w:type="spellStart"/>
      <w:r w:rsidR="0039034C" w:rsidRPr="0039034C">
        <w:rPr>
          <w:rFonts w:ascii="Times New Roman" w:hAnsi="Times New Roman" w:cs="Times New Roman"/>
          <w:bCs/>
          <w:sz w:val="28"/>
          <w:szCs w:val="28"/>
        </w:rPr>
        <w:t>Юрайт</w:t>
      </w:r>
      <w:proofErr w:type="spellEnd"/>
      <w:r w:rsidR="0039034C" w:rsidRPr="0039034C">
        <w:rPr>
          <w:rFonts w:ascii="Times New Roman" w:hAnsi="Times New Roman" w:cs="Times New Roman"/>
          <w:bCs/>
          <w:sz w:val="28"/>
          <w:szCs w:val="28"/>
        </w:rPr>
        <w:t>, 2019. - 542 с. - (Профессиональное образование).</w:t>
      </w:r>
    </w:p>
    <w:p w14:paraId="5C03B6AC" w14:textId="5CCBCD5B" w:rsidR="00C94BA8" w:rsidRPr="00C94BA8" w:rsidRDefault="001F7BB9" w:rsidP="00C94BA8">
      <w:pPr>
        <w:contextualSpacing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3.2.2. </w:t>
      </w:r>
      <w:r w:rsidR="0039034C">
        <w:rPr>
          <w:rFonts w:ascii="Times New Roman" w:eastAsia="Times New Roman" w:hAnsi="Times New Roman" w:cs="Times New Roman"/>
          <w:b/>
          <w:sz w:val="28"/>
          <w:szCs w:val="28"/>
        </w:rPr>
        <w:t>Дополнительные источники</w:t>
      </w:r>
      <w:r w:rsidR="00C94BA8" w:rsidRPr="00C94BA8">
        <w:rPr>
          <w:rFonts w:ascii="Times New Roman" w:eastAsia="Times New Roman" w:hAnsi="Times New Roman" w:cs="Times New Roman"/>
          <w:b/>
          <w:sz w:val="28"/>
          <w:szCs w:val="28"/>
        </w:rPr>
        <w:t xml:space="preserve"> (электронные ресурсы)</w:t>
      </w:r>
    </w:p>
    <w:p w14:paraId="002FE027" w14:textId="35AEA6CF" w:rsidR="0039034C" w:rsidRDefault="00C94BA8" w:rsidP="0039034C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 w:rsidRPr="00C94BA8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1.</w:t>
      </w:r>
      <w:r w:rsidR="0039034C" w:rsidRPr="0039034C">
        <w:t xml:space="preserve"> </w:t>
      </w:r>
      <w:r w:rsidR="0039034C"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Никифоров, Л. Л. Промышленная экология: учебное пособие / Л.Л. Никифоров. — 2-е изд., </w:t>
      </w:r>
      <w:proofErr w:type="spellStart"/>
      <w:r w:rsidR="0039034C"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перераб</w:t>
      </w:r>
      <w:proofErr w:type="spellEnd"/>
      <w:r w:rsidR="0039034C"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и доп. — М.: ИНФРА-М, 2022. — 322 </w:t>
      </w:r>
      <w:proofErr w:type="gramStart"/>
      <w:r w:rsidR="0039034C"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</w:t>
      </w:r>
      <w:proofErr w:type="gramEnd"/>
      <w:r w:rsidR="0039034C"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. — (Среднее профессиональное образование). - ISBN 978-5-16-016376-5. - Текст </w:t>
      </w:r>
      <w:proofErr w:type="gramStart"/>
      <w:r w:rsidR="0039034C"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:э</w:t>
      </w:r>
      <w:proofErr w:type="gramEnd"/>
      <w:r w:rsidR="0039034C"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лектронный. - URL: https://znanium.com/catalog/product/1851427 (дата обращения: 10.12.2021). – Режим доступа: по подписке.</w:t>
      </w:r>
    </w:p>
    <w:p w14:paraId="2DBDA5D3" w14:textId="5C75874D" w:rsidR="0039034C" w:rsidRDefault="0039034C" w:rsidP="0039034C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2.</w:t>
      </w:r>
      <w:r w:rsidRPr="0039034C">
        <w:t xml:space="preserve"> </w:t>
      </w:r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Егоренков, Л. И. Охрана окружающей среды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учебное пособие / Л. И. Егоренков. — М.: ФОРУМ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ИНФРА-М, 2019. — 248 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с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— (Среднее профессиональное образование). - ISBN 978-5-00091-586-8. - Текст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</w:t>
      </w:r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lastRenderedPageBreak/>
        <w:t>электронный. - URL: https://znanium.com/catalog/product/967456 (дата обращения: 10.12.2021). – Режим доступа: по подписке.</w:t>
      </w:r>
    </w:p>
    <w:p w14:paraId="23D48DC2" w14:textId="031C62D5" w:rsidR="0039034C" w:rsidRDefault="0039034C" w:rsidP="0039034C">
      <w:pPr>
        <w:ind w:firstLine="709"/>
        <w:contextualSpacing/>
        <w:jc w:val="both"/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3.</w:t>
      </w:r>
      <w:r w:rsidRPr="0039034C">
        <w:t xml:space="preserve"> </w:t>
      </w:r>
      <w:proofErr w:type="spell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Ясовеев</w:t>
      </w:r>
      <w:proofErr w:type="spell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, М.Г. Промышленная экология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учебное пособие / М. Г. </w:t>
      </w:r>
      <w:proofErr w:type="spell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Ясовеев</w:t>
      </w:r>
      <w:proofErr w:type="spell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Э. В. </w:t>
      </w:r>
      <w:proofErr w:type="spell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Какарека</w:t>
      </w:r>
      <w:proofErr w:type="spell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, Н. С. Шевцова, О. В. Шершнев ; под ред. М. Г. </w:t>
      </w:r>
      <w:proofErr w:type="spell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Ясовеева</w:t>
      </w:r>
      <w:proofErr w:type="spell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. — Минск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: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Новое знание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;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 xml:space="preserve"> М.: ИНФРА-М, 2019. — 292 с. — (Среднее профессиональное образование). - ISBN 978-5-16-015301-8. - Текст </w:t>
      </w:r>
      <w:proofErr w:type="gramStart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:э</w:t>
      </w:r>
      <w:proofErr w:type="gramEnd"/>
      <w:r w:rsidRPr="0039034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лектронный. - URL: https://znanium.com/catalog/product/1023596 (дата обращения: 10.12.2021). – Режим доступа: по подписке.</w:t>
      </w:r>
    </w:p>
    <w:p w14:paraId="7D6DC230" w14:textId="47B6F1DD" w:rsidR="00C94BA8" w:rsidRPr="00C94BA8" w:rsidRDefault="001F7BB9" w:rsidP="0039034C">
      <w:pPr>
        <w:contextualSpacing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 xml:space="preserve">3.2.3. </w:t>
      </w:r>
      <w:r w:rsidR="00C94BA8" w:rsidRPr="00C94BA8">
        <w:rPr>
          <w:rFonts w:ascii="Times New Roman" w:hAnsi="Times New Roman" w:cs="Times New Roman"/>
          <w:b/>
          <w:bCs/>
          <w:sz w:val="28"/>
          <w:szCs w:val="28"/>
        </w:rPr>
        <w:t>Нормативные документы:</w:t>
      </w:r>
    </w:p>
    <w:p w14:paraId="76BFA139" w14:textId="77777777" w:rsidR="00C94BA8" w:rsidRPr="00C94BA8" w:rsidRDefault="00C94BA8" w:rsidP="00C94BA8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94BA8">
        <w:rPr>
          <w:rFonts w:ascii="Times New Roman" w:eastAsia="Calibri" w:hAnsi="Times New Roman" w:cs="Times New Roman"/>
          <w:bCs/>
          <w:sz w:val="28"/>
          <w:szCs w:val="28"/>
        </w:rPr>
        <w:t xml:space="preserve">ФЗ «Об охране окружающей среды»  </w:t>
      </w:r>
    </w:p>
    <w:p w14:paraId="3098F63A" w14:textId="77777777" w:rsidR="00C94BA8" w:rsidRPr="00C94BA8" w:rsidRDefault="00C94BA8" w:rsidP="00C94BA8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94BA8">
        <w:rPr>
          <w:rFonts w:ascii="Times New Roman" w:eastAsia="Calibri" w:hAnsi="Times New Roman" w:cs="Times New Roman"/>
          <w:bCs/>
          <w:sz w:val="28"/>
          <w:szCs w:val="28"/>
        </w:rPr>
        <w:t xml:space="preserve">ФЗ «Об экологической экспертизе»  </w:t>
      </w:r>
    </w:p>
    <w:p w14:paraId="772AE5E9" w14:textId="77777777" w:rsidR="00C94BA8" w:rsidRPr="00C94BA8" w:rsidRDefault="00C94BA8" w:rsidP="00C94BA8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94BA8">
        <w:rPr>
          <w:rFonts w:ascii="Times New Roman" w:eastAsia="Calibri" w:hAnsi="Times New Roman" w:cs="Times New Roman"/>
          <w:bCs/>
          <w:sz w:val="28"/>
          <w:szCs w:val="28"/>
        </w:rPr>
        <w:t xml:space="preserve">ФЗ «О санитарно-эпидемиологическом благополучии населения» </w:t>
      </w:r>
    </w:p>
    <w:p w14:paraId="43C3097D" w14:textId="77777777" w:rsidR="00C94BA8" w:rsidRPr="00C94BA8" w:rsidRDefault="00C94BA8" w:rsidP="00C94BA8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94BA8">
        <w:rPr>
          <w:rFonts w:ascii="Times New Roman" w:eastAsia="Calibri" w:hAnsi="Times New Roman" w:cs="Times New Roman"/>
          <w:bCs/>
          <w:sz w:val="28"/>
          <w:szCs w:val="28"/>
        </w:rPr>
        <w:t xml:space="preserve">ФЗ «Земельный кодекс Российской Федерации» </w:t>
      </w:r>
    </w:p>
    <w:p w14:paraId="2C4FE557" w14:textId="77777777" w:rsidR="00C94BA8" w:rsidRPr="00C94BA8" w:rsidRDefault="00C94BA8" w:rsidP="00C94BA8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94BA8">
        <w:rPr>
          <w:rFonts w:ascii="Times New Roman" w:eastAsia="Calibri" w:hAnsi="Times New Roman" w:cs="Times New Roman"/>
          <w:bCs/>
          <w:sz w:val="28"/>
          <w:szCs w:val="28"/>
        </w:rPr>
        <w:t xml:space="preserve">ФЗ «Водный кодекс Российской Федерации» </w:t>
      </w:r>
    </w:p>
    <w:p w14:paraId="101E07C9" w14:textId="77777777" w:rsidR="00C94BA8" w:rsidRPr="00C94BA8" w:rsidRDefault="00C94BA8" w:rsidP="00C94BA8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94BA8">
        <w:rPr>
          <w:rFonts w:ascii="Times New Roman" w:eastAsia="Calibri" w:hAnsi="Times New Roman" w:cs="Times New Roman"/>
          <w:bCs/>
          <w:sz w:val="28"/>
          <w:szCs w:val="28"/>
        </w:rPr>
        <w:t xml:space="preserve">ФЗ «Воздушный кодекс Российской Федерации» </w:t>
      </w:r>
    </w:p>
    <w:p w14:paraId="6B1D60F1" w14:textId="77777777" w:rsidR="00C94BA8" w:rsidRDefault="00C94BA8" w:rsidP="00C94BA8">
      <w:pPr>
        <w:numPr>
          <w:ilvl w:val="0"/>
          <w:numId w:val="18"/>
        </w:num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/>
        <w:contextualSpacing/>
        <w:jc w:val="both"/>
        <w:rPr>
          <w:rFonts w:ascii="Times New Roman" w:eastAsia="Calibri" w:hAnsi="Times New Roman" w:cs="Times New Roman"/>
          <w:bCs/>
          <w:sz w:val="28"/>
          <w:szCs w:val="28"/>
        </w:rPr>
      </w:pPr>
      <w:r w:rsidRPr="00C94BA8">
        <w:rPr>
          <w:rFonts w:ascii="Times New Roman" w:eastAsia="Calibri" w:hAnsi="Times New Roman" w:cs="Times New Roman"/>
          <w:bCs/>
          <w:sz w:val="28"/>
          <w:szCs w:val="28"/>
        </w:rPr>
        <w:t>ФЗ «Об отходах производства и потребления»</w:t>
      </w:r>
    </w:p>
    <w:p w14:paraId="2B51BF90" w14:textId="77777777" w:rsidR="00921787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center"/>
        <w:rPr>
          <w:b/>
          <w:caps/>
          <w:sz w:val="28"/>
          <w:szCs w:val="28"/>
        </w:rPr>
      </w:pPr>
      <w:bookmarkStart w:id="9" w:name="_Toc463610416"/>
      <w:r w:rsidRPr="00921787">
        <w:rPr>
          <w:b/>
          <w:caps/>
          <w:sz w:val="28"/>
          <w:szCs w:val="28"/>
        </w:rPr>
        <w:t>4. Контроль и оценка результатов освоения УЧЕБНОЙ Дисциплины</w:t>
      </w:r>
      <w:bookmarkEnd w:id="9"/>
    </w:p>
    <w:p w14:paraId="6C326F5A" w14:textId="1000C1FB" w:rsidR="00921787" w:rsidRPr="00921787" w:rsidRDefault="00921787" w:rsidP="00013EFD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0"/>
        <w:jc w:val="both"/>
        <w:rPr>
          <w:sz w:val="28"/>
          <w:szCs w:val="28"/>
        </w:rPr>
      </w:pPr>
      <w:bookmarkStart w:id="10" w:name="_Toc463610417"/>
      <w:r w:rsidRPr="00921787">
        <w:rPr>
          <w:b/>
          <w:sz w:val="28"/>
          <w:szCs w:val="28"/>
        </w:rPr>
        <w:t>Контроль</w:t>
      </w:r>
      <w:r w:rsidR="0039034C">
        <w:rPr>
          <w:b/>
          <w:sz w:val="28"/>
          <w:szCs w:val="28"/>
        </w:rPr>
        <w:t xml:space="preserve"> </w:t>
      </w:r>
      <w:r w:rsidRPr="00921787">
        <w:rPr>
          <w:b/>
          <w:sz w:val="28"/>
          <w:szCs w:val="28"/>
        </w:rPr>
        <w:t>и оценка</w:t>
      </w:r>
      <w:r w:rsidRPr="00921787">
        <w:rPr>
          <w:sz w:val="28"/>
          <w:szCs w:val="28"/>
        </w:rPr>
        <w:t xml:space="preserve"> результатов освоения учебной дисциплины осуществляется преподавателем в процессе проведения практических занятий и лабораторных работ, тестирования, а также выполнения </w:t>
      </w:r>
      <w:proofErr w:type="gramStart"/>
      <w:r w:rsidRPr="00921787">
        <w:rPr>
          <w:sz w:val="28"/>
          <w:szCs w:val="28"/>
        </w:rPr>
        <w:t>обучающимися</w:t>
      </w:r>
      <w:proofErr w:type="gramEnd"/>
      <w:r w:rsidRPr="00921787">
        <w:rPr>
          <w:sz w:val="28"/>
          <w:szCs w:val="28"/>
        </w:rPr>
        <w:t xml:space="preserve"> индивидуальных заданий, проектов, исследований.</w:t>
      </w:r>
      <w:bookmarkEnd w:id="10"/>
    </w:p>
    <w:p w14:paraId="65E6CD59" w14:textId="77777777" w:rsidR="00921787" w:rsidRPr="00921787" w:rsidRDefault="00921787" w:rsidP="00013EF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111"/>
      </w:tblGrid>
      <w:tr w:rsidR="00921787" w:rsidRPr="00921787" w14:paraId="51194921" w14:textId="77777777" w:rsidTr="00013EFD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60C0B2" w14:textId="77777777" w:rsidR="00921787" w:rsidRPr="00DF6748" w:rsidRDefault="00921787" w:rsidP="00DF67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6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Результаты обучения</w:t>
            </w:r>
          </w:p>
          <w:p w14:paraId="34CD660D" w14:textId="77777777" w:rsidR="00921787" w:rsidRPr="00DF6748" w:rsidRDefault="00921787" w:rsidP="00DF67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6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(освоенные умения, усвоенные знания)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D0BE17" w14:textId="77777777" w:rsidR="00921787" w:rsidRPr="00DF6748" w:rsidRDefault="00921787" w:rsidP="00DF6748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674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Формы и методы контроля и оценки результатов обучения </w:t>
            </w:r>
          </w:p>
        </w:tc>
      </w:tr>
      <w:tr w:rsidR="00C94BA8" w:rsidRPr="00921787" w14:paraId="71FB7DAE" w14:textId="77777777" w:rsidTr="006C7B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217497C" w14:textId="77777777" w:rsidR="00C94BA8" w:rsidRPr="00DF6748" w:rsidRDefault="00C94BA8" w:rsidP="00DF67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6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Умения: 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626AF35C" w14:textId="77777777" w:rsid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3C06FE0B" w14:textId="77777777" w:rsidR="00A265E5" w:rsidRP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65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устный опрос;</w:t>
            </w:r>
          </w:p>
          <w:p w14:paraId="734CBBDE" w14:textId="77777777" w:rsidR="00A265E5" w:rsidRP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65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проверка   домашних заданий;</w:t>
            </w:r>
          </w:p>
          <w:p w14:paraId="61D0259D" w14:textId="77777777" w:rsidR="00A265E5" w:rsidRP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65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защиты практических работ</w:t>
            </w:r>
          </w:p>
          <w:p w14:paraId="093FDC85" w14:textId="77777777" w:rsidR="00C94BA8" w:rsidRPr="00DF6748" w:rsidRDefault="00C94BA8" w:rsidP="00DF67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94BA8" w:rsidRPr="00921787" w14:paraId="341A1CD8" w14:textId="77777777" w:rsidTr="006C7B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8117239" w14:textId="77777777" w:rsidR="00C94BA8" w:rsidRPr="00DF6748" w:rsidRDefault="00C94BA8" w:rsidP="00DF6748">
            <w:pPr>
              <w:pStyle w:val="af7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ind w:left="43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- </w:t>
            </w:r>
            <w:r w:rsidRPr="00285E27">
              <w:rPr>
                <w:rFonts w:ascii="Times New Roman" w:hAnsi="Times New Roman"/>
                <w:sz w:val="24"/>
                <w:szCs w:val="24"/>
                <w:lang w:eastAsia="en-US"/>
              </w:rPr>
              <w:t>идентифицировать и оценивать негативные воздействия на окружающую ср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еду; - разрабатывать рекомендации </w:t>
            </w:r>
            <w:r w:rsidRPr="00285E27">
              <w:rPr>
                <w:rFonts w:ascii="Times New Roman" w:hAnsi="Times New Roman"/>
                <w:sz w:val="24"/>
                <w:szCs w:val="24"/>
                <w:lang w:eastAsia="en-US"/>
              </w:rPr>
              <w:t>по снижению отрицате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льных экологических последствий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057D1D8" w14:textId="77777777" w:rsidR="00C94BA8" w:rsidRPr="00DF6748" w:rsidRDefault="00C94BA8" w:rsidP="00DF674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  <w:tr w:rsidR="00C94BA8" w:rsidRPr="00921787" w14:paraId="5E302972" w14:textId="77777777" w:rsidTr="006C7B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8D147FC" w14:textId="77777777" w:rsidR="00C94BA8" w:rsidRPr="00DF6748" w:rsidRDefault="00C94BA8" w:rsidP="00DF6748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F6748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Знания:</w:t>
            </w:r>
          </w:p>
        </w:tc>
        <w:tc>
          <w:tcPr>
            <w:tcW w:w="411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3FC36D42" w14:textId="77777777" w:rsid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</w:p>
          <w:p w14:paraId="4743473B" w14:textId="77777777" w:rsidR="00A265E5" w:rsidRP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65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устный опрос;</w:t>
            </w:r>
          </w:p>
          <w:p w14:paraId="7B107C7E" w14:textId="77777777" w:rsidR="00A265E5" w:rsidRP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65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оценка самостоятельных работ;</w:t>
            </w:r>
          </w:p>
          <w:p w14:paraId="4284FAB7" w14:textId="77777777" w:rsidR="00A265E5" w:rsidRPr="00A265E5" w:rsidRDefault="00A265E5" w:rsidP="00A265E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A265E5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 защиты практических работ</w:t>
            </w:r>
          </w:p>
          <w:p w14:paraId="02930B96" w14:textId="77777777" w:rsidR="00C94BA8" w:rsidRPr="00DF6748" w:rsidRDefault="00C94BA8" w:rsidP="00DF6748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  <w:tr w:rsidR="00C94BA8" w:rsidRPr="00921787" w14:paraId="1190119A" w14:textId="77777777" w:rsidTr="006C7B47">
        <w:tc>
          <w:tcPr>
            <w:tcW w:w="52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B2DDD8" w14:textId="77777777" w:rsidR="00C94BA8" w:rsidRPr="00C94BA8" w:rsidRDefault="00C94BA8" w:rsidP="00C94B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94B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 основные понятия и законы геоэкологии, условия устойчивого функционирования экосистем;</w:t>
            </w:r>
          </w:p>
          <w:p w14:paraId="00F599BD" w14:textId="77777777" w:rsidR="00C94BA8" w:rsidRPr="00C94BA8" w:rsidRDefault="00C94BA8" w:rsidP="00C94BA8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C94B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-виды и последствия антропогенного воздействия на окружающую природную среду;</w:t>
            </w:r>
          </w:p>
          <w:p w14:paraId="69179B49" w14:textId="77777777" w:rsidR="00C94BA8" w:rsidRPr="00DF6748" w:rsidRDefault="00C94BA8" w:rsidP="00C94BA8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94BA8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-правовые основы обеспечения экологической безопасности</w:t>
            </w:r>
          </w:p>
        </w:tc>
        <w:tc>
          <w:tcPr>
            <w:tcW w:w="411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9AD1F21" w14:textId="77777777" w:rsidR="00C94BA8" w:rsidRPr="00DF6748" w:rsidRDefault="00C94BA8" w:rsidP="00DF674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</w:tr>
    </w:tbl>
    <w:p w14:paraId="06A6D66F" w14:textId="77777777" w:rsidR="004A4481" w:rsidRDefault="004A4481" w:rsidP="0039034C">
      <w:pPr>
        <w:spacing w:after="0" w:line="240" w:lineRule="auto"/>
        <w:ind w:right="-28"/>
        <w:outlineLvl w:val="0"/>
        <w:rPr>
          <w:rFonts w:ascii="Times New Roman" w:eastAsia="Times New Roman" w:hAnsi="Times New Roman" w:cs="Times New Roman"/>
          <w:b/>
          <w:sz w:val="24"/>
          <w:szCs w:val="24"/>
          <w:highlight w:val="yellow"/>
          <w:lang w:bidi="en-US"/>
        </w:rPr>
      </w:pPr>
    </w:p>
    <w:sectPr w:rsidR="004A4481" w:rsidSect="00230449">
      <w:pgSz w:w="11906" w:h="16838"/>
      <w:pgMar w:top="1134" w:right="850" w:bottom="1134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833E398" w14:textId="77777777" w:rsidR="00A321FC" w:rsidRDefault="00A321FC" w:rsidP="005C3B21">
      <w:pPr>
        <w:spacing w:after="0" w:line="240" w:lineRule="auto"/>
      </w:pPr>
      <w:r>
        <w:separator/>
      </w:r>
    </w:p>
  </w:endnote>
  <w:endnote w:type="continuationSeparator" w:id="0">
    <w:p w14:paraId="0B1B8191" w14:textId="77777777" w:rsidR="00A321FC" w:rsidRDefault="00A321FC" w:rsidP="005C3B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098893"/>
      <w:docPartObj>
        <w:docPartGallery w:val="Page Numbers (Bottom of Page)"/>
        <w:docPartUnique/>
      </w:docPartObj>
    </w:sdtPr>
    <w:sdtContent>
      <w:p w14:paraId="687D4DC8" w14:textId="77777777" w:rsidR="006C7B47" w:rsidRPr="009E41F1" w:rsidRDefault="006C7B47" w:rsidP="006C7B47">
        <w:pPr>
          <w:pStyle w:val="a5"/>
          <w:jc w:val="right"/>
        </w:pPr>
        <w:r w:rsidRPr="008D7874">
          <w:fldChar w:fldCharType="begin"/>
        </w:r>
        <w:r w:rsidRPr="008D7874">
          <w:instrText xml:space="preserve"> PAGE   \* MERGEFORMAT </w:instrText>
        </w:r>
        <w:r w:rsidRPr="008D7874">
          <w:fldChar w:fldCharType="separate"/>
        </w:r>
        <w:r w:rsidR="00BC660B">
          <w:rPr>
            <w:noProof/>
          </w:rPr>
          <w:t>9</w:t>
        </w:r>
        <w:r w:rsidRPr="008D7874"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92429514"/>
      <w:docPartObj>
        <w:docPartGallery w:val="Page Numbers (Bottom of Page)"/>
        <w:docPartUnique/>
      </w:docPartObj>
    </w:sdtPr>
    <w:sdtContent>
      <w:p w14:paraId="0E4B6B8D" w14:textId="77777777" w:rsidR="006C7B47" w:rsidRDefault="006C7B47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660B">
          <w:rPr>
            <w:noProof/>
          </w:rPr>
          <w:t>13</w:t>
        </w:r>
        <w: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51102448"/>
      <w:docPartObj>
        <w:docPartGallery w:val="Page Numbers (Bottom of Page)"/>
        <w:docPartUnique/>
      </w:docPartObj>
    </w:sdtPr>
    <w:sdtContent>
      <w:p w14:paraId="54AF4C8A" w14:textId="77777777" w:rsidR="006C7B47" w:rsidRDefault="006C7B47" w:rsidP="00770301">
        <w:pPr>
          <w:pStyle w:val="a5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C660B">
          <w:rPr>
            <w:noProof/>
          </w:rPr>
          <w:t>30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2324969" w14:textId="77777777" w:rsidR="00A321FC" w:rsidRDefault="00A321FC" w:rsidP="005C3B21">
      <w:pPr>
        <w:spacing w:after="0" w:line="240" w:lineRule="auto"/>
      </w:pPr>
      <w:r>
        <w:separator/>
      </w:r>
    </w:p>
  </w:footnote>
  <w:footnote w:type="continuationSeparator" w:id="0">
    <w:p w14:paraId="7C78D343" w14:textId="77777777" w:rsidR="00A321FC" w:rsidRDefault="00A321FC" w:rsidP="005C3B2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11140"/>
    <w:multiLevelType w:val="hybridMultilevel"/>
    <w:tmpl w:val="07A46E1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E47B7B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2">
    <w:nsid w:val="1A530ED2"/>
    <w:multiLevelType w:val="hybridMultilevel"/>
    <w:tmpl w:val="81DC363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F7E6596"/>
    <w:multiLevelType w:val="hybridMultilevel"/>
    <w:tmpl w:val="F996B38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17E0D46"/>
    <w:multiLevelType w:val="hybridMultilevel"/>
    <w:tmpl w:val="B6A8EF86"/>
    <w:lvl w:ilvl="0" w:tplc="08F626EE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">
    <w:nsid w:val="2BC60A29"/>
    <w:multiLevelType w:val="hybridMultilevel"/>
    <w:tmpl w:val="3B2A3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0A15306"/>
    <w:multiLevelType w:val="hybridMultilevel"/>
    <w:tmpl w:val="BC78DC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40B46EF"/>
    <w:multiLevelType w:val="hybridMultilevel"/>
    <w:tmpl w:val="F16C4D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4874FAE"/>
    <w:multiLevelType w:val="hybridMultilevel"/>
    <w:tmpl w:val="22486C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53B6988"/>
    <w:multiLevelType w:val="hybridMultilevel"/>
    <w:tmpl w:val="F8EAB4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38211B09"/>
    <w:multiLevelType w:val="hybridMultilevel"/>
    <w:tmpl w:val="A3789D7E"/>
    <w:lvl w:ilvl="0" w:tplc="771A96C6">
      <w:start w:val="1"/>
      <w:numFmt w:val="decimal"/>
      <w:lvlText w:val="%1."/>
      <w:lvlJc w:val="left"/>
      <w:pPr>
        <w:ind w:left="470" w:hanging="360"/>
      </w:pPr>
      <w:rPr>
        <w:rFonts w:hint="default"/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11">
    <w:nsid w:val="39A234BD"/>
    <w:multiLevelType w:val="hybridMultilevel"/>
    <w:tmpl w:val="FDAC4024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3B99123E"/>
    <w:multiLevelType w:val="hybridMultilevel"/>
    <w:tmpl w:val="2F52A28E"/>
    <w:lvl w:ilvl="0" w:tplc="C7DA7DE8">
      <w:start w:val="1"/>
      <w:numFmt w:val="decimal"/>
      <w:lvlText w:val="%1."/>
      <w:lvlJc w:val="center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3">
    <w:nsid w:val="3D176678"/>
    <w:multiLevelType w:val="hybridMultilevel"/>
    <w:tmpl w:val="7B46A5F2"/>
    <w:lvl w:ilvl="0" w:tplc="08F626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D24464E"/>
    <w:multiLevelType w:val="hybridMultilevel"/>
    <w:tmpl w:val="9C06FF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D3B3EAE"/>
    <w:multiLevelType w:val="hybridMultilevel"/>
    <w:tmpl w:val="0C1CD2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D5C238A"/>
    <w:multiLevelType w:val="hybridMultilevel"/>
    <w:tmpl w:val="4D9CCE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3E981561"/>
    <w:multiLevelType w:val="hybridMultilevel"/>
    <w:tmpl w:val="0382089A"/>
    <w:lvl w:ilvl="0" w:tplc="933C12D2">
      <w:start w:val="1"/>
      <w:numFmt w:val="bullet"/>
      <w:lvlText w:val=""/>
      <w:lvlJc w:val="left"/>
      <w:pPr>
        <w:ind w:left="670" w:hanging="360"/>
      </w:pPr>
      <w:rPr>
        <w:rFonts w:ascii="Symbol" w:hAnsi="Symbol" w:hint="default"/>
      </w:rPr>
    </w:lvl>
    <w:lvl w:ilvl="1" w:tplc="57B42ED6">
      <w:start w:val="1"/>
      <w:numFmt w:val="bullet"/>
      <w:lvlText w:val="•"/>
      <w:lvlJc w:val="left"/>
      <w:pPr>
        <w:tabs>
          <w:tab w:val="num" w:pos="1080"/>
        </w:tabs>
        <w:ind w:left="1080" w:hanging="360"/>
      </w:pPr>
      <w:rPr>
        <w:rFonts w:ascii="Times New Roman" w:hAnsi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>
    <w:nsid w:val="417B5CBF"/>
    <w:multiLevelType w:val="hybridMultilevel"/>
    <w:tmpl w:val="880213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9365AF4"/>
    <w:multiLevelType w:val="hybridMultilevel"/>
    <w:tmpl w:val="5BE828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CEB1D2B"/>
    <w:multiLevelType w:val="hybridMultilevel"/>
    <w:tmpl w:val="2D4AEE88"/>
    <w:lvl w:ilvl="0" w:tplc="8FAA10C2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1">
    <w:nsid w:val="57FC16A5"/>
    <w:multiLevelType w:val="hybridMultilevel"/>
    <w:tmpl w:val="F35E22C6"/>
    <w:lvl w:ilvl="0" w:tplc="08F626E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58BB3CF9"/>
    <w:multiLevelType w:val="hybridMultilevel"/>
    <w:tmpl w:val="C3EE1FB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3">
    <w:nsid w:val="591128FA"/>
    <w:multiLevelType w:val="hybridMultilevel"/>
    <w:tmpl w:val="724E7CC8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B9B0192"/>
    <w:multiLevelType w:val="hybridMultilevel"/>
    <w:tmpl w:val="84F0530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5E886104"/>
    <w:multiLevelType w:val="hybridMultilevel"/>
    <w:tmpl w:val="3BFA6C32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5F150607"/>
    <w:multiLevelType w:val="hybridMultilevel"/>
    <w:tmpl w:val="0C1CD2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12B67FF"/>
    <w:multiLevelType w:val="hybridMultilevel"/>
    <w:tmpl w:val="82521D2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2826A93"/>
    <w:multiLevelType w:val="multilevel"/>
    <w:tmpl w:val="BFCCA23C"/>
    <w:lvl w:ilvl="0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637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360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46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4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48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72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8280" w:hanging="1800"/>
      </w:pPr>
      <w:rPr>
        <w:rFonts w:hint="default"/>
      </w:rPr>
    </w:lvl>
  </w:abstractNum>
  <w:abstractNum w:abstractNumId="29">
    <w:nsid w:val="65C50ABA"/>
    <w:multiLevelType w:val="hybridMultilevel"/>
    <w:tmpl w:val="6972B53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660C21E3"/>
    <w:multiLevelType w:val="hybridMultilevel"/>
    <w:tmpl w:val="D39C899A"/>
    <w:lvl w:ilvl="0" w:tplc="F6047E9E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1">
    <w:nsid w:val="66977540"/>
    <w:multiLevelType w:val="hybridMultilevel"/>
    <w:tmpl w:val="BC7ED9C0"/>
    <w:lvl w:ilvl="0" w:tplc="10D050FE">
      <w:start w:val="1"/>
      <w:numFmt w:val="bullet"/>
      <w:lvlText w:val="-"/>
      <w:lvlJc w:val="left"/>
      <w:pPr>
        <w:ind w:left="14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60" w:hanging="360"/>
      </w:pPr>
      <w:rPr>
        <w:rFonts w:ascii="Wingdings" w:hAnsi="Wingdings" w:hint="default"/>
      </w:rPr>
    </w:lvl>
  </w:abstractNum>
  <w:abstractNum w:abstractNumId="32">
    <w:nsid w:val="66F934C2"/>
    <w:multiLevelType w:val="hybridMultilevel"/>
    <w:tmpl w:val="5F8E41EE"/>
    <w:lvl w:ilvl="0" w:tplc="3AA8A35A">
      <w:start w:val="1"/>
      <w:numFmt w:val="upperRoman"/>
      <w:lvlText w:val="%1."/>
      <w:lvlJc w:val="left"/>
      <w:pPr>
        <w:ind w:left="1503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3" w:hanging="360"/>
      </w:pPr>
    </w:lvl>
    <w:lvl w:ilvl="2" w:tplc="0419001B" w:tentative="1">
      <w:start w:val="1"/>
      <w:numFmt w:val="lowerRoman"/>
      <w:lvlText w:val="%3."/>
      <w:lvlJc w:val="right"/>
      <w:pPr>
        <w:ind w:left="2583" w:hanging="180"/>
      </w:pPr>
    </w:lvl>
    <w:lvl w:ilvl="3" w:tplc="0419000F" w:tentative="1">
      <w:start w:val="1"/>
      <w:numFmt w:val="decimal"/>
      <w:lvlText w:val="%4."/>
      <w:lvlJc w:val="left"/>
      <w:pPr>
        <w:ind w:left="3303" w:hanging="360"/>
      </w:pPr>
    </w:lvl>
    <w:lvl w:ilvl="4" w:tplc="04190019" w:tentative="1">
      <w:start w:val="1"/>
      <w:numFmt w:val="lowerLetter"/>
      <w:lvlText w:val="%5."/>
      <w:lvlJc w:val="left"/>
      <w:pPr>
        <w:ind w:left="4023" w:hanging="360"/>
      </w:pPr>
    </w:lvl>
    <w:lvl w:ilvl="5" w:tplc="0419001B" w:tentative="1">
      <w:start w:val="1"/>
      <w:numFmt w:val="lowerRoman"/>
      <w:lvlText w:val="%6."/>
      <w:lvlJc w:val="right"/>
      <w:pPr>
        <w:ind w:left="4743" w:hanging="180"/>
      </w:pPr>
    </w:lvl>
    <w:lvl w:ilvl="6" w:tplc="0419000F" w:tentative="1">
      <w:start w:val="1"/>
      <w:numFmt w:val="decimal"/>
      <w:lvlText w:val="%7."/>
      <w:lvlJc w:val="left"/>
      <w:pPr>
        <w:ind w:left="5463" w:hanging="360"/>
      </w:pPr>
    </w:lvl>
    <w:lvl w:ilvl="7" w:tplc="04190019" w:tentative="1">
      <w:start w:val="1"/>
      <w:numFmt w:val="lowerLetter"/>
      <w:lvlText w:val="%8."/>
      <w:lvlJc w:val="left"/>
      <w:pPr>
        <w:ind w:left="6183" w:hanging="360"/>
      </w:pPr>
    </w:lvl>
    <w:lvl w:ilvl="8" w:tplc="0419001B" w:tentative="1">
      <w:start w:val="1"/>
      <w:numFmt w:val="lowerRoman"/>
      <w:lvlText w:val="%9."/>
      <w:lvlJc w:val="right"/>
      <w:pPr>
        <w:ind w:left="6903" w:hanging="180"/>
      </w:pPr>
    </w:lvl>
  </w:abstractNum>
  <w:abstractNum w:abstractNumId="33">
    <w:nsid w:val="6B2071E6"/>
    <w:multiLevelType w:val="multilevel"/>
    <w:tmpl w:val="94A29D34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hint="default"/>
        <w:b/>
      </w:rPr>
    </w:lvl>
    <w:lvl w:ilvl="1">
      <w:start w:val="1"/>
      <w:numFmt w:val="decimal"/>
      <w:isLgl/>
      <w:lvlText w:val="%1.%2"/>
      <w:lvlJc w:val="left"/>
      <w:pPr>
        <w:tabs>
          <w:tab w:val="num" w:pos="719"/>
        </w:tabs>
        <w:ind w:left="719" w:hanging="43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004"/>
        </w:tabs>
        <w:ind w:left="100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1364"/>
        </w:tabs>
        <w:ind w:left="1364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1724"/>
        </w:tabs>
        <w:ind w:left="172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2084"/>
        </w:tabs>
        <w:ind w:left="2084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2444"/>
        </w:tabs>
        <w:ind w:left="2444" w:hanging="2160"/>
      </w:pPr>
      <w:rPr>
        <w:rFonts w:hint="default"/>
      </w:rPr>
    </w:lvl>
  </w:abstractNum>
  <w:abstractNum w:abstractNumId="34">
    <w:nsid w:val="6CF07E76"/>
    <w:multiLevelType w:val="hybridMultilevel"/>
    <w:tmpl w:val="80165B28"/>
    <w:lvl w:ilvl="0" w:tplc="FFFFFFF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>
    <w:nsid w:val="6E17416B"/>
    <w:multiLevelType w:val="hybridMultilevel"/>
    <w:tmpl w:val="0DE8DB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F9D24E5"/>
    <w:multiLevelType w:val="hybridMultilevel"/>
    <w:tmpl w:val="2B7C9030"/>
    <w:lvl w:ilvl="0" w:tplc="D1C4C4BE">
      <w:start w:val="1"/>
      <w:numFmt w:val="decimal"/>
      <w:lvlText w:val="%1."/>
      <w:lvlJc w:val="left"/>
      <w:pPr>
        <w:ind w:left="4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90" w:hanging="360"/>
      </w:pPr>
    </w:lvl>
    <w:lvl w:ilvl="2" w:tplc="0419001B" w:tentative="1">
      <w:start w:val="1"/>
      <w:numFmt w:val="lowerRoman"/>
      <w:lvlText w:val="%3."/>
      <w:lvlJc w:val="right"/>
      <w:pPr>
        <w:ind w:left="1910" w:hanging="180"/>
      </w:pPr>
    </w:lvl>
    <w:lvl w:ilvl="3" w:tplc="0419000F" w:tentative="1">
      <w:start w:val="1"/>
      <w:numFmt w:val="decimal"/>
      <w:lvlText w:val="%4."/>
      <w:lvlJc w:val="left"/>
      <w:pPr>
        <w:ind w:left="2630" w:hanging="360"/>
      </w:pPr>
    </w:lvl>
    <w:lvl w:ilvl="4" w:tplc="04190019" w:tentative="1">
      <w:start w:val="1"/>
      <w:numFmt w:val="lowerLetter"/>
      <w:lvlText w:val="%5."/>
      <w:lvlJc w:val="left"/>
      <w:pPr>
        <w:ind w:left="3350" w:hanging="360"/>
      </w:pPr>
    </w:lvl>
    <w:lvl w:ilvl="5" w:tplc="0419001B" w:tentative="1">
      <w:start w:val="1"/>
      <w:numFmt w:val="lowerRoman"/>
      <w:lvlText w:val="%6."/>
      <w:lvlJc w:val="right"/>
      <w:pPr>
        <w:ind w:left="4070" w:hanging="180"/>
      </w:pPr>
    </w:lvl>
    <w:lvl w:ilvl="6" w:tplc="0419000F" w:tentative="1">
      <w:start w:val="1"/>
      <w:numFmt w:val="decimal"/>
      <w:lvlText w:val="%7."/>
      <w:lvlJc w:val="left"/>
      <w:pPr>
        <w:ind w:left="4790" w:hanging="360"/>
      </w:pPr>
    </w:lvl>
    <w:lvl w:ilvl="7" w:tplc="04190019" w:tentative="1">
      <w:start w:val="1"/>
      <w:numFmt w:val="lowerLetter"/>
      <w:lvlText w:val="%8."/>
      <w:lvlJc w:val="left"/>
      <w:pPr>
        <w:ind w:left="5510" w:hanging="360"/>
      </w:pPr>
    </w:lvl>
    <w:lvl w:ilvl="8" w:tplc="0419001B" w:tentative="1">
      <w:start w:val="1"/>
      <w:numFmt w:val="lowerRoman"/>
      <w:lvlText w:val="%9."/>
      <w:lvlJc w:val="right"/>
      <w:pPr>
        <w:ind w:left="6230" w:hanging="180"/>
      </w:pPr>
    </w:lvl>
  </w:abstractNum>
  <w:abstractNum w:abstractNumId="37">
    <w:nsid w:val="779C75F5"/>
    <w:multiLevelType w:val="hybridMultilevel"/>
    <w:tmpl w:val="3FAAB32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7FF43AF"/>
    <w:multiLevelType w:val="hybridMultilevel"/>
    <w:tmpl w:val="C1960B8E"/>
    <w:lvl w:ilvl="0" w:tplc="89088462">
      <w:start w:val="1"/>
      <w:numFmt w:val="bullet"/>
      <w:lvlText w:val="―"/>
      <w:lvlJc w:val="left"/>
      <w:pPr>
        <w:tabs>
          <w:tab w:val="num" w:pos="720"/>
        </w:tabs>
        <w:ind w:left="720" w:hanging="360"/>
      </w:pPr>
      <w:rPr>
        <w:rFonts w:ascii="Verdana" w:hAnsi="Verdana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7"/>
  </w:num>
  <w:num w:numId="3">
    <w:abstractNumId w:val="12"/>
  </w:num>
  <w:num w:numId="4">
    <w:abstractNumId w:val="14"/>
  </w:num>
  <w:num w:numId="5">
    <w:abstractNumId w:val="22"/>
  </w:num>
  <w:num w:numId="6">
    <w:abstractNumId w:val="2"/>
  </w:num>
  <w:num w:numId="7">
    <w:abstractNumId w:val="11"/>
  </w:num>
  <w:num w:numId="8">
    <w:abstractNumId w:val="38"/>
  </w:num>
  <w:num w:numId="9">
    <w:abstractNumId w:val="23"/>
  </w:num>
  <w:num w:numId="10">
    <w:abstractNumId w:val="8"/>
  </w:num>
  <w:num w:numId="11">
    <w:abstractNumId w:val="3"/>
  </w:num>
  <w:num w:numId="12">
    <w:abstractNumId w:val="34"/>
  </w:num>
  <w:num w:numId="13">
    <w:abstractNumId w:val="25"/>
  </w:num>
  <w:num w:numId="14">
    <w:abstractNumId w:val="28"/>
  </w:num>
  <w:num w:numId="15">
    <w:abstractNumId w:val="32"/>
  </w:num>
  <w:num w:numId="16">
    <w:abstractNumId w:val="33"/>
  </w:num>
  <w:num w:numId="17">
    <w:abstractNumId w:val="31"/>
  </w:num>
  <w:num w:numId="18">
    <w:abstractNumId w:val="0"/>
  </w:num>
  <w:num w:numId="19">
    <w:abstractNumId w:val="15"/>
  </w:num>
  <w:num w:numId="20">
    <w:abstractNumId w:val="26"/>
  </w:num>
  <w:num w:numId="21">
    <w:abstractNumId w:val="9"/>
  </w:num>
  <w:num w:numId="22">
    <w:abstractNumId w:val="24"/>
  </w:num>
  <w:num w:numId="23">
    <w:abstractNumId w:val="13"/>
  </w:num>
  <w:num w:numId="24">
    <w:abstractNumId w:val="6"/>
  </w:num>
  <w:num w:numId="25">
    <w:abstractNumId w:val="20"/>
  </w:num>
  <w:num w:numId="26">
    <w:abstractNumId w:val="4"/>
  </w:num>
  <w:num w:numId="27">
    <w:abstractNumId w:val="21"/>
  </w:num>
  <w:num w:numId="28">
    <w:abstractNumId w:val="5"/>
  </w:num>
  <w:num w:numId="29">
    <w:abstractNumId w:val="10"/>
  </w:num>
  <w:num w:numId="30">
    <w:abstractNumId w:val="30"/>
  </w:num>
  <w:num w:numId="31">
    <w:abstractNumId w:val="36"/>
  </w:num>
  <w:num w:numId="32">
    <w:abstractNumId w:val="35"/>
  </w:num>
  <w:num w:numId="33">
    <w:abstractNumId w:val="7"/>
  </w:num>
  <w:num w:numId="34">
    <w:abstractNumId w:val="37"/>
  </w:num>
  <w:num w:numId="35">
    <w:abstractNumId w:val="18"/>
  </w:num>
  <w:num w:numId="36">
    <w:abstractNumId w:val="29"/>
  </w:num>
  <w:num w:numId="37">
    <w:abstractNumId w:val="16"/>
  </w:num>
  <w:num w:numId="38">
    <w:abstractNumId w:val="19"/>
  </w:num>
  <w:num w:numId="3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481ADE"/>
    <w:rsid w:val="00011AE4"/>
    <w:rsid w:val="00013EFD"/>
    <w:rsid w:val="0003418C"/>
    <w:rsid w:val="000368AC"/>
    <w:rsid w:val="000749B0"/>
    <w:rsid w:val="0009675E"/>
    <w:rsid w:val="000B253C"/>
    <w:rsid w:val="000C5E60"/>
    <w:rsid w:val="000D5DF4"/>
    <w:rsid w:val="000E2E4C"/>
    <w:rsid w:val="00102548"/>
    <w:rsid w:val="00117437"/>
    <w:rsid w:val="0013293D"/>
    <w:rsid w:val="00132E9E"/>
    <w:rsid w:val="001639B4"/>
    <w:rsid w:val="00195EF1"/>
    <w:rsid w:val="001A04E2"/>
    <w:rsid w:val="001E2733"/>
    <w:rsid w:val="001F7BB9"/>
    <w:rsid w:val="00230449"/>
    <w:rsid w:val="00297789"/>
    <w:rsid w:val="002F4DA0"/>
    <w:rsid w:val="002F6CE2"/>
    <w:rsid w:val="00305CFA"/>
    <w:rsid w:val="00310B5A"/>
    <w:rsid w:val="0039034C"/>
    <w:rsid w:val="003C4D0C"/>
    <w:rsid w:val="003D23EA"/>
    <w:rsid w:val="003D2B40"/>
    <w:rsid w:val="003D2C33"/>
    <w:rsid w:val="00402C6D"/>
    <w:rsid w:val="00412F76"/>
    <w:rsid w:val="004223BD"/>
    <w:rsid w:val="00423A55"/>
    <w:rsid w:val="0046626B"/>
    <w:rsid w:val="00472D16"/>
    <w:rsid w:val="00481ADE"/>
    <w:rsid w:val="00481D0D"/>
    <w:rsid w:val="004855E7"/>
    <w:rsid w:val="004A4481"/>
    <w:rsid w:val="004B2839"/>
    <w:rsid w:val="004F422F"/>
    <w:rsid w:val="0054585D"/>
    <w:rsid w:val="0059100F"/>
    <w:rsid w:val="005C3B21"/>
    <w:rsid w:val="005C5C74"/>
    <w:rsid w:val="005F1CE4"/>
    <w:rsid w:val="00630208"/>
    <w:rsid w:val="00660CFB"/>
    <w:rsid w:val="006707D3"/>
    <w:rsid w:val="00681EFF"/>
    <w:rsid w:val="00691F97"/>
    <w:rsid w:val="006A11DF"/>
    <w:rsid w:val="006C7B47"/>
    <w:rsid w:val="006E5BB4"/>
    <w:rsid w:val="006F1F6C"/>
    <w:rsid w:val="007230CE"/>
    <w:rsid w:val="00770301"/>
    <w:rsid w:val="0079262E"/>
    <w:rsid w:val="007D025F"/>
    <w:rsid w:val="007D19BB"/>
    <w:rsid w:val="007D233A"/>
    <w:rsid w:val="007F1544"/>
    <w:rsid w:val="007F7849"/>
    <w:rsid w:val="008115E7"/>
    <w:rsid w:val="00814077"/>
    <w:rsid w:val="0082548F"/>
    <w:rsid w:val="00886EEC"/>
    <w:rsid w:val="00890408"/>
    <w:rsid w:val="008B18DD"/>
    <w:rsid w:val="008C6CBA"/>
    <w:rsid w:val="008F240B"/>
    <w:rsid w:val="009159B7"/>
    <w:rsid w:val="00921787"/>
    <w:rsid w:val="00927B23"/>
    <w:rsid w:val="009509AA"/>
    <w:rsid w:val="009676E1"/>
    <w:rsid w:val="009722A0"/>
    <w:rsid w:val="00981436"/>
    <w:rsid w:val="00984929"/>
    <w:rsid w:val="009F2B9B"/>
    <w:rsid w:val="00A1464D"/>
    <w:rsid w:val="00A265E5"/>
    <w:rsid w:val="00A321FC"/>
    <w:rsid w:val="00A377C2"/>
    <w:rsid w:val="00A622C3"/>
    <w:rsid w:val="00A963A4"/>
    <w:rsid w:val="00AA1909"/>
    <w:rsid w:val="00AF2618"/>
    <w:rsid w:val="00B03BE5"/>
    <w:rsid w:val="00B17903"/>
    <w:rsid w:val="00B3711F"/>
    <w:rsid w:val="00B3774F"/>
    <w:rsid w:val="00B84CF3"/>
    <w:rsid w:val="00BC660B"/>
    <w:rsid w:val="00BD50C2"/>
    <w:rsid w:val="00BF018D"/>
    <w:rsid w:val="00C356EF"/>
    <w:rsid w:val="00C3618E"/>
    <w:rsid w:val="00C8047D"/>
    <w:rsid w:val="00C849E7"/>
    <w:rsid w:val="00C947D3"/>
    <w:rsid w:val="00C94BA8"/>
    <w:rsid w:val="00CB2D9C"/>
    <w:rsid w:val="00CE4CD1"/>
    <w:rsid w:val="00D220B6"/>
    <w:rsid w:val="00D40599"/>
    <w:rsid w:val="00D4331A"/>
    <w:rsid w:val="00D4639C"/>
    <w:rsid w:val="00D51FF4"/>
    <w:rsid w:val="00D63114"/>
    <w:rsid w:val="00D87BD6"/>
    <w:rsid w:val="00D918DC"/>
    <w:rsid w:val="00DF33F6"/>
    <w:rsid w:val="00DF6748"/>
    <w:rsid w:val="00E10214"/>
    <w:rsid w:val="00E15259"/>
    <w:rsid w:val="00E170B2"/>
    <w:rsid w:val="00ED067A"/>
    <w:rsid w:val="00EF0840"/>
    <w:rsid w:val="00F0067E"/>
    <w:rsid w:val="00F439EE"/>
    <w:rsid w:val="00F53FD9"/>
    <w:rsid w:val="00F970BA"/>
    <w:rsid w:val="00FA61AE"/>
    <w:rsid w:val="00FF3C58"/>
    <w:rsid w:val="00FF487A"/>
    <w:rsid w:val="00FF6E0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FFF0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header" w:uiPriority="0"/>
    <w:lsdException w:name="caption" w:uiPriority="35" w:qFormat="1"/>
    <w:lsdException w:name="footnote reference" w:uiPriority="0"/>
    <w:lsdException w:name="page number" w:uiPriority="0"/>
    <w:lsdException w:name="List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HTML Preformatted" w:uiPriority="0"/>
    <w:lsdException w:name="Table Grid 1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D23EA"/>
  </w:style>
  <w:style w:type="paragraph" w:styleId="1">
    <w:name w:val="heading 1"/>
    <w:basedOn w:val="a"/>
    <w:next w:val="a"/>
    <w:link w:val="10"/>
    <w:qFormat/>
    <w:rsid w:val="005C3B21"/>
    <w:pPr>
      <w:keepNext/>
      <w:autoSpaceDE w:val="0"/>
      <w:autoSpaceDN w:val="0"/>
      <w:spacing w:after="0" w:line="240" w:lineRule="auto"/>
      <w:ind w:firstLine="284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B84CF3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4">
    <w:name w:val="heading 4"/>
    <w:basedOn w:val="a"/>
    <w:next w:val="a"/>
    <w:link w:val="40"/>
    <w:qFormat/>
    <w:rsid w:val="005C3B21"/>
    <w:pPr>
      <w:keepNext/>
      <w:spacing w:before="240" w:after="60" w:line="240" w:lineRule="auto"/>
      <w:outlineLvl w:val="3"/>
    </w:pPr>
    <w:rPr>
      <w:rFonts w:ascii="Calibri" w:eastAsia="Times New Roman" w:hAnsi="Calibri" w:cs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semiHidden/>
    <w:unhideWhenUsed/>
    <w:rsid w:val="00481A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semiHidden/>
    <w:rsid w:val="00481ADE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a6"/>
    <w:uiPriority w:val="99"/>
    <w:rsid w:val="00481ADE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6">
    <w:name w:val="Нижний колонтитул Знак"/>
    <w:basedOn w:val="a0"/>
    <w:link w:val="a5"/>
    <w:uiPriority w:val="99"/>
    <w:rsid w:val="00481ADE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page number"/>
    <w:basedOn w:val="a0"/>
    <w:rsid w:val="00481ADE"/>
  </w:style>
  <w:style w:type="character" w:customStyle="1" w:styleId="10">
    <w:name w:val="Заголовок 1 Знак"/>
    <w:basedOn w:val="a0"/>
    <w:link w:val="1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5C3B21"/>
    <w:rPr>
      <w:rFonts w:ascii="Calibri" w:eastAsia="Times New Roman" w:hAnsi="Calibri" w:cs="Times New Roman"/>
      <w:b/>
      <w:bCs/>
      <w:sz w:val="28"/>
      <w:szCs w:val="28"/>
    </w:rPr>
  </w:style>
  <w:style w:type="numbering" w:customStyle="1" w:styleId="11">
    <w:name w:val="Нет списка1"/>
    <w:next w:val="a2"/>
    <w:semiHidden/>
    <w:rsid w:val="005C3B21"/>
  </w:style>
  <w:style w:type="paragraph" w:styleId="a8">
    <w:name w:val="Normal (Web)"/>
    <w:basedOn w:val="a"/>
    <w:rsid w:val="005C3B2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1">
    <w:name w:val="List 2"/>
    <w:basedOn w:val="a"/>
    <w:rsid w:val="005C3B21"/>
    <w:pPr>
      <w:spacing w:after="0" w:line="240" w:lineRule="auto"/>
      <w:ind w:left="566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rsid w:val="005C3B21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3">
    <w:name w:val="Основной текст с отступом 2 Знак"/>
    <w:basedOn w:val="a0"/>
    <w:link w:val="2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Strong"/>
    <w:qFormat/>
    <w:rsid w:val="005C3B21"/>
    <w:rPr>
      <w:b/>
      <w:bCs/>
    </w:rPr>
  </w:style>
  <w:style w:type="paragraph" w:styleId="aa">
    <w:name w:val="footnote text"/>
    <w:basedOn w:val="a"/>
    <w:link w:val="ab"/>
    <w:semiHidden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b">
    <w:name w:val="Текст сноски Знак"/>
    <w:basedOn w:val="a0"/>
    <w:link w:val="aa"/>
    <w:semiHidden/>
    <w:rsid w:val="005C3B2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c">
    <w:name w:val="footnote reference"/>
    <w:semiHidden/>
    <w:rsid w:val="005C3B21"/>
    <w:rPr>
      <w:vertAlign w:val="superscript"/>
    </w:rPr>
  </w:style>
  <w:style w:type="paragraph" w:styleId="24">
    <w:name w:val="Body Text 2"/>
    <w:basedOn w:val="a"/>
    <w:link w:val="25"/>
    <w:rsid w:val="005C3B21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Body Text"/>
    <w:basedOn w:val="a"/>
    <w:link w:val="ae"/>
    <w:rsid w:val="005C3B21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e">
    <w:name w:val="Основной текст Знак"/>
    <w:basedOn w:val="a0"/>
    <w:link w:val="ad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">
    <w:name w:val="Знак"/>
    <w:basedOn w:val="a"/>
    <w:rsid w:val="005C3B21"/>
    <w:pPr>
      <w:spacing w:after="160" w:line="240" w:lineRule="exact"/>
    </w:pPr>
    <w:rPr>
      <w:rFonts w:ascii="Verdana" w:eastAsia="Times New Roman" w:hAnsi="Verdana" w:cs="Times New Roman"/>
      <w:sz w:val="20"/>
      <w:szCs w:val="20"/>
    </w:rPr>
  </w:style>
  <w:style w:type="table" w:styleId="12">
    <w:name w:val="Table Grid 1"/>
    <w:basedOn w:val="a1"/>
    <w:rsid w:val="005C3B2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customStyle="1" w:styleId="26">
    <w:name w:val="Знак2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0">
    <w:name w:val="header"/>
    <w:basedOn w:val="a"/>
    <w:link w:val="af1"/>
    <w:rsid w:val="005C3B21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2">
    <w:name w:val="Body Text Indent"/>
    <w:aliases w:val="текст,Основной текст 1,Основной текст 1 Знак Знак Знак,Основной текст 1 Знак"/>
    <w:basedOn w:val="a"/>
    <w:link w:val="af3"/>
    <w:rsid w:val="005C3B21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Основной текст с отступом Знак"/>
    <w:aliases w:val="текст Знак,Основной текст 1 Знак1,Основной текст 1 Знак Знак Знак Знак,Основной текст 1 Знак Знак"/>
    <w:basedOn w:val="a0"/>
    <w:link w:val="af2"/>
    <w:rsid w:val="005C3B2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210">
    <w:name w:val="Основной текст 21"/>
    <w:basedOn w:val="a"/>
    <w:rsid w:val="005C3B21"/>
    <w:pPr>
      <w:suppressAutoHyphens/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ConsPlusNormal">
    <w:name w:val="ConsPlusNormal"/>
    <w:rsid w:val="005C3B2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</w:rPr>
  </w:style>
  <w:style w:type="paragraph" w:styleId="af4">
    <w:name w:val="Title"/>
    <w:basedOn w:val="a"/>
    <w:link w:val="af5"/>
    <w:qFormat/>
    <w:rsid w:val="005C3B21"/>
    <w:pPr>
      <w:spacing w:after="0" w:line="240" w:lineRule="auto"/>
      <w:ind w:left="142" w:right="-594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5">
    <w:name w:val="Название Знак"/>
    <w:basedOn w:val="a0"/>
    <w:link w:val="af4"/>
    <w:rsid w:val="005C3B21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41">
    <w:name w:val="Знак Знак4"/>
    <w:locked/>
    <w:rsid w:val="005C3B21"/>
    <w:rPr>
      <w:sz w:val="24"/>
      <w:szCs w:val="24"/>
      <w:lang w:val="ru-RU" w:eastAsia="ru-RU" w:bidi="ar-SA"/>
    </w:rPr>
  </w:style>
  <w:style w:type="paragraph" w:customStyle="1" w:styleId="211">
    <w:name w:val="Знак21"/>
    <w:basedOn w:val="a"/>
    <w:rsid w:val="005C3B21"/>
    <w:pPr>
      <w:tabs>
        <w:tab w:val="left" w:pos="708"/>
      </w:tabs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f6">
    <w:name w:val="List"/>
    <w:basedOn w:val="a"/>
    <w:rsid w:val="005C3B21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</w:rPr>
  </w:style>
  <w:style w:type="paragraph" w:styleId="HTML">
    <w:name w:val="HTML Preformatted"/>
    <w:basedOn w:val="a"/>
    <w:link w:val="HTML0"/>
    <w:rsid w:val="005C3B2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/>
      <w:spacing w:after="0" w:line="240" w:lineRule="auto"/>
    </w:pPr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character" w:customStyle="1" w:styleId="HTML0">
    <w:name w:val="Стандартный HTML Знак"/>
    <w:basedOn w:val="a0"/>
    <w:link w:val="HTML"/>
    <w:rsid w:val="005C3B21"/>
    <w:rPr>
      <w:rFonts w:ascii="Courier New" w:eastAsia="Times New Roman" w:hAnsi="Courier New" w:cs="Courier New"/>
      <w:color w:val="333366"/>
      <w:sz w:val="20"/>
      <w:szCs w:val="20"/>
      <w:lang w:eastAsia="ar-SA"/>
    </w:rPr>
  </w:style>
  <w:style w:type="paragraph" w:customStyle="1" w:styleId="13">
    <w:name w:val="Без интервала1"/>
    <w:qFormat/>
    <w:rsid w:val="005C3B21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paragraph" w:customStyle="1" w:styleId="14">
    <w:name w:val="Обычный (веб)1"/>
    <w:basedOn w:val="a"/>
    <w:rsid w:val="005C3B21"/>
    <w:pPr>
      <w:suppressAutoHyphens/>
      <w:spacing w:before="280" w:after="119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15">
    <w:name w:val="Абзац списка1"/>
    <w:basedOn w:val="a"/>
    <w:qFormat/>
    <w:rsid w:val="005C3B21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af7">
    <w:name w:val="List Paragraph"/>
    <w:basedOn w:val="a"/>
    <w:uiPriority w:val="99"/>
    <w:qFormat/>
    <w:rsid w:val="005C3B21"/>
    <w:pPr>
      <w:ind w:left="720"/>
      <w:contextualSpacing/>
    </w:pPr>
    <w:rPr>
      <w:rFonts w:ascii="Calibri" w:eastAsia="Calibri" w:hAnsi="Calibri" w:cs="Times New Roman"/>
    </w:rPr>
  </w:style>
  <w:style w:type="paragraph" w:customStyle="1" w:styleId="af8">
    <w:name w:val="Знак Знак Знак"/>
    <w:basedOn w:val="a"/>
    <w:rsid w:val="005C3B21"/>
    <w:pPr>
      <w:widowControl w:val="0"/>
      <w:adjustRightInd w:val="0"/>
      <w:spacing w:after="160" w:line="240" w:lineRule="exact"/>
      <w:jc w:val="right"/>
    </w:pPr>
    <w:rPr>
      <w:rFonts w:ascii="Times New Roman" w:eastAsia="Times New Roman" w:hAnsi="Times New Roman" w:cs="Times New Roman"/>
      <w:sz w:val="20"/>
      <w:szCs w:val="20"/>
      <w:lang w:val="en-GB"/>
    </w:rPr>
  </w:style>
  <w:style w:type="paragraph" w:customStyle="1" w:styleId="af9">
    <w:name w:val="Стиль"/>
    <w:rsid w:val="00310B5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fa">
    <w:name w:val="Table Grid"/>
    <w:basedOn w:val="a1"/>
    <w:uiPriority w:val="59"/>
    <w:rsid w:val="0092178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b">
    <w:name w:val="Мой заголовок"/>
    <w:basedOn w:val="2"/>
    <w:link w:val="afc"/>
    <w:qFormat/>
    <w:rsid w:val="00B84CF3"/>
    <w:pPr>
      <w:spacing w:line="360" w:lineRule="auto"/>
      <w:ind w:left="708"/>
      <w:jc w:val="both"/>
    </w:pPr>
    <w:rPr>
      <w:rFonts w:ascii="Times New Roman" w:hAnsi="Times New Roman"/>
      <w:color w:val="auto"/>
      <w:sz w:val="24"/>
      <w:szCs w:val="28"/>
    </w:rPr>
  </w:style>
  <w:style w:type="paragraph" w:styleId="afd">
    <w:name w:val="TOC Heading"/>
    <w:basedOn w:val="1"/>
    <w:next w:val="a"/>
    <w:uiPriority w:val="39"/>
    <w:unhideWhenUsed/>
    <w:qFormat/>
    <w:rsid w:val="00B84CF3"/>
    <w:pPr>
      <w:keepLines/>
      <w:autoSpaceDE/>
      <w:autoSpaceDN/>
      <w:spacing w:before="240" w:line="259" w:lineRule="auto"/>
      <w:ind w:firstLine="0"/>
      <w:outlineLvl w:val="9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B84CF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afc">
    <w:name w:val="Мой заголовок Знак"/>
    <w:basedOn w:val="20"/>
    <w:link w:val="afb"/>
    <w:rsid w:val="00B84CF3"/>
    <w:rPr>
      <w:rFonts w:ascii="Times New Roman" w:eastAsiaTheme="majorEastAsia" w:hAnsi="Times New Roman" w:cstheme="majorBidi"/>
      <w:color w:val="365F91" w:themeColor="accent1" w:themeShade="BF"/>
      <w:sz w:val="24"/>
      <w:szCs w:val="28"/>
    </w:rPr>
  </w:style>
  <w:style w:type="paragraph" w:styleId="27">
    <w:name w:val="toc 2"/>
    <w:basedOn w:val="a"/>
    <w:next w:val="a"/>
    <w:autoRedefine/>
    <w:uiPriority w:val="39"/>
    <w:unhideWhenUsed/>
    <w:rsid w:val="00B84CF3"/>
    <w:pPr>
      <w:spacing w:after="100"/>
      <w:ind w:left="220"/>
    </w:pPr>
  </w:style>
  <w:style w:type="paragraph" w:styleId="16">
    <w:name w:val="toc 1"/>
    <w:basedOn w:val="a"/>
    <w:next w:val="a"/>
    <w:autoRedefine/>
    <w:uiPriority w:val="39"/>
    <w:unhideWhenUsed/>
    <w:rsid w:val="00B84CF3"/>
    <w:pPr>
      <w:spacing w:after="100"/>
    </w:pPr>
  </w:style>
  <w:style w:type="character" w:styleId="afe">
    <w:name w:val="Hyperlink"/>
    <w:basedOn w:val="a0"/>
    <w:uiPriority w:val="99"/>
    <w:unhideWhenUsed/>
    <w:rsid w:val="00B84CF3"/>
    <w:rPr>
      <w:color w:val="0000FF" w:themeColor="hyperlink"/>
      <w:u w:val="single"/>
    </w:rPr>
  </w:style>
  <w:style w:type="character" w:styleId="aff">
    <w:name w:val="FollowedHyperlink"/>
    <w:basedOn w:val="a0"/>
    <w:uiPriority w:val="99"/>
    <w:semiHidden/>
    <w:unhideWhenUsed/>
    <w:rsid w:val="005C5C74"/>
    <w:rPr>
      <w:color w:val="800080" w:themeColor="followedHyperlink"/>
      <w:u w:val="single"/>
    </w:rPr>
  </w:style>
  <w:style w:type="table" w:customStyle="1" w:styleId="17">
    <w:name w:val="Сетка таблицы1"/>
    <w:basedOn w:val="a1"/>
    <w:next w:val="afa"/>
    <w:uiPriority w:val="99"/>
    <w:rsid w:val="004855E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bleParagraph">
    <w:name w:val="Table Paragraph"/>
    <w:basedOn w:val="a"/>
    <w:uiPriority w:val="1"/>
    <w:qFormat/>
    <w:rsid w:val="006C7B4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3">
    <w:name w:val="Body Text Indent 3"/>
    <w:basedOn w:val="a"/>
    <w:link w:val="30"/>
    <w:uiPriority w:val="99"/>
    <w:semiHidden/>
    <w:unhideWhenUsed/>
    <w:rsid w:val="006C7B47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sid w:val="006C7B47"/>
    <w:rPr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4178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znanium.com/catalog/product/760298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s://znanium.com/catalog/product/1583669" TargetMode="Externa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30</Pages>
  <Words>5739</Words>
  <Characters>32718</Characters>
  <Application>Microsoft Office Word</Application>
  <DocSecurity>0</DocSecurity>
  <Lines>272</Lines>
  <Paragraphs>76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38381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User-33</dc:creator>
  <cp:lastModifiedBy>User-33</cp:lastModifiedBy>
  <cp:revision>4</cp:revision>
  <cp:lastPrinted>2022-01-20T11:38:00Z</cp:lastPrinted>
  <dcterms:created xsi:type="dcterms:W3CDTF">2022-09-09T09:31:00Z</dcterms:created>
  <dcterms:modified xsi:type="dcterms:W3CDTF">2022-12-12T12:35:00Z</dcterms:modified>
</cp:coreProperties>
</file>